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3886" w14:textId="1B591E76" w:rsidR="00F303B4" w:rsidRPr="000550DF" w:rsidRDefault="00082ED0" w:rsidP="00F303B4">
      <w:pPr>
        <w:spacing w:after="120"/>
        <w:rPr>
          <w:rFonts w:ascii="Arial" w:hAnsi="Arial" w:cs="Arial"/>
          <w:b/>
          <w:color w:val="800080"/>
          <w:sz w:val="48"/>
          <w:szCs w:val="48"/>
        </w:rPr>
      </w:pPr>
      <w:r w:rsidRPr="000550DF">
        <w:rPr>
          <w:rFonts w:ascii="Arial" w:hAnsi="Arial" w:cs="Arial"/>
          <w:b/>
          <w:color w:val="800080"/>
          <w:sz w:val="48"/>
          <w:szCs w:val="48"/>
        </w:rPr>
        <w:t xml:space="preserve">External </w:t>
      </w:r>
      <w:r w:rsidR="00F303B4" w:rsidRPr="000550DF">
        <w:rPr>
          <w:rFonts w:ascii="Arial" w:hAnsi="Arial" w:cs="Arial"/>
          <w:b/>
          <w:color w:val="800080"/>
          <w:sz w:val="48"/>
          <w:szCs w:val="48"/>
        </w:rPr>
        <w:t>Formal Complaints For</w:t>
      </w:r>
      <w:r w:rsidR="008A353C">
        <w:rPr>
          <w:rFonts w:ascii="Arial" w:hAnsi="Arial" w:cs="Arial"/>
          <w:b/>
          <w:color w:val="800080"/>
          <w:sz w:val="48"/>
          <w:szCs w:val="48"/>
        </w:rPr>
        <w:t>m</w:t>
      </w:r>
    </w:p>
    <w:p w14:paraId="00B83E82" w14:textId="77777777" w:rsidR="008D1715" w:rsidRDefault="00F303B4" w:rsidP="00F303B4">
      <w:pPr>
        <w:spacing w:after="120"/>
        <w:rPr>
          <w:rFonts w:ascii="Arial" w:hAnsi="Arial" w:cs="Arial"/>
        </w:rPr>
      </w:pPr>
      <w:r w:rsidRPr="008D1715">
        <w:rPr>
          <w:rFonts w:ascii="Arial" w:hAnsi="Arial" w:cs="Arial"/>
        </w:rPr>
        <w:t xml:space="preserve">You should have attempted to resolve your complaint informally.  </w:t>
      </w:r>
    </w:p>
    <w:p w14:paraId="3742B2D4" w14:textId="77777777" w:rsidR="00F303B4" w:rsidRPr="008D1715" w:rsidRDefault="00F303B4" w:rsidP="00F303B4">
      <w:pPr>
        <w:spacing w:after="120"/>
        <w:rPr>
          <w:rFonts w:ascii="Arial" w:hAnsi="Arial" w:cs="Arial"/>
        </w:rPr>
      </w:pPr>
      <w:r w:rsidRPr="008D1715">
        <w:rPr>
          <w:rFonts w:ascii="Arial" w:hAnsi="Arial" w:cs="Arial"/>
        </w:rPr>
        <w:t xml:space="preserve">This form should be completed </w:t>
      </w:r>
      <w:r w:rsidR="002A5DF3">
        <w:rPr>
          <w:rFonts w:ascii="Arial" w:hAnsi="Arial" w:cs="Arial"/>
        </w:rPr>
        <w:t xml:space="preserve">in the instance </w:t>
      </w:r>
      <w:r w:rsidRPr="008D1715">
        <w:rPr>
          <w:rFonts w:ascii="Arial" w:hAnsi="Arial" w:cs="Arial"/>
        </w:rPr>
        <w:t>where you wish to raise a formal complaint that was not solved satisfactorily by informal means.</w:t>
      </w:r>
      <w:r w:rsidR="00466A38">
        <w:rPr>
          <w:rFonts w:ascii="Arial" w:hAnsi="Arial" w:cs="Arial"/>
        </w:rPr>
        <w:t xml:space="preserve">  This must be done </w:t>
      </w:r>
      <w:r w:rsidR="00466A38" w:rsidRPr="00393799">
        <w:rPr>
          <w:rFonts w:ascii="Arial" w:hAnsi="Arial" w:cs="Arial"/>
          <w:b/>
        </w:rPr>
        <w:t>within three months</w:t>
      </w:r>
      <w:r w:rsidR="00466A38">
        <w:rPr>
          <w:rFonts w:ascii="Arial" w:hAnsi="Arial" w:cs="Arial"/>
        </w:rPr>
        <w:t xml:space="preserve"> of the original incident</w:t>
      </w:r>
      <w:r w:rsidR="00393799">
        <w:rPr>
          <w:rFonts w:ascii="Arial" w:hAnsi="Arial" w:cs="Arial"/>
        </w:rPr>
        <w:t xml:space="preserve"> (or a full explanation for the delay </w:t>
      </w:r>
      <w:r w:rsidR="00082ED0">
        <w:rPr>
          <w:rFonts w:ascii="Arial" w:hAnsi="Arial" w:cs="Arial"/>
        </w:rPr>
        <w:t xml:space="preserve">must be </w:t>
      </w:r>
      <w:r w:rsidR="00393799">
        <w:rPr>
          <w:rFonts w:ascii="Arial" w:hAnsi="Arial" w:cs="Arial"/>
        </w:rPr>
        <w:t>included)</w:t>
      </w:r>
      <w:r w:rsidR="00466A38">
        <w:rPr>
          <w:rFonts w:ascii="Arial" w:hAnsi="Arial" w:cs="Arial"/>
        </w:rPr>
        <w:t>.</w:t>
      </w:r>
    </w:p>
    <w:p w14:paraId="14D3524D" w14:textId="77777777" w:rsidR="00672E50" w:rsidRDefault="00F303B4" w:rsidP="00F303B4">
      <w:pPr>
        <w:spacing w:after="120"/>
        <w:rPr>
          <w:rFonts w:ascii="Arial" w:hAnsi="Arial" w:cs="Arial"/>
        </w:rPr>
      </w:pPr>
      <w:r w:rsidRPr="008D1715">
        <w:rPr>
          <w:rFonts w:ascii="Arial" w:hAnsi="Arial" w:cs="Arial"/>
        </w:rPr>
        <w:t xml:space="preserve">Please read the </w:t>
      </w:r>
      <w:r w:rsidR="00C07160">
        <w:rPr>
          <w:rFonts w:ascii="Arial" w:hAnsi="Arial" w:cs="Arial"/>
        </w:rPr>
        <w:t>External Persons</w:t>
      </w:r>
      <w:r w:rsidR="00782CF8">
        <w:rPr>
          <w:rFonts w:ascii="Arial" w:hAnsi="Arial" w:cs="Arial"/>
        </w:rPr>
        <w:t xml:space="preserve"> </w:t>
      </w:r>
      <w:r w:rsidRPr="008D1715">
        <w:rPr>
          <w:rFonts w:ascii="Arial" w:hAnsi="Arial" w:cs="Arial"/>
        </w:rPr>
        <w:t xml:space="preserve">Complaints Policy in conjunction with completing this form.  </w:t>
      </w:r>
    </w:p>
    <w:p w14:paraId="0A090667" w14:textId="77777777" w:rsidR="00F303B4" w:rsidRPr="008D1715" w:rsidRDefault="00F303B4" w:rsidP="00F303B4">
      <w:pPr>
        <w:spacing w:after="120"/>
        <w:rPr>
          <w:rFonts w:ascii="Arial" w:hAnsi="Arial" w:cs="Arial"/>
        </w:rPr>
      </w:pPr>
      <w:r w:rsidRPr="008D1715">
        <w:rPr>
          <w:rFonts w:ascii="Arial" w:hAnsi="Arial" w:cs="Arial"/>
        </w:rPr>
        <w:t>Please include as much information about the problem as possible and attach any relevant evidence to enable us to fully investigate your complaint.</w:t>
      </w:r>
    </w:p>
    <w:p w14:paraId="17475A43" w14:textId="77777777" w:rsidR="00F303B4" w:rsidRPr="008D1715" w:rsidRDefault="00F303B4" w:rsidP="00F303B4">
      <w:pPr>
        <w:spacing w:after="120"/>
        <w:rPr>
          <w:rFonts w:ascii="Arial" w:hAnsi="Arial" w:cs="Arial"/>
        </w:rPr>
      </w:pPr>
      <w:r w:rsidRPr="008D1715">
        <w:rPr>
          <w:rFonts w:ascii="Arial" w:hAnsi="Arial" w:cs="Arial"/>
        </w:rPr>
        <w:t>Please complete all fields on this form as fully as possible.</w:t>
      </w:r>
    </w:p>
    <w:p w14:paraId="275E82B3" w14:textId="77777777" w:rsidR="008D1715" w:rsidRDefault="008D1715" w:rsidP="00F303B4">
      <w:pPr>
        <w:rPr>
          <w:rFonts w:ascii="Arial" w:hAnsi="Arial" w:cs="Arial"/>
          <w:b/>
          <w:color w:val="800080"/>
          <w:sz w:val="28"/>
          <w:szCs w:val="28"/>
        </w:rPr>
      </w:pPr>
    </w:p>
    <w:p w14:paraId="6FC8D601" w14:textId="77777777" w:rsidR="00F303B4" w:rsidRPr="008D1715" w:rsidRDefault="00F303B4" w:rsidP="008D1715">
      <w:pPr>
        <w:spacing w:after="120"/>
        <w:rPr>
          <w:rFonts w:ascii="Arial" w:hAnsi="Arial" w:cs="Arial"/>
          <w:b/>
          <w:color w:val="800080"/>
          <w:sz w:val="28"/>
          <w:szCs w:val="28"/>
        </w:rPr>
      </w:pPr>
      <w:r w:rsidRPr="008D1715">
        <w:rPr>
          <w:rFonts w:ascii="Arial" w:hAnsi="Arial" w:cs="Arial"/>
          <w:b/>
          <w:color w:val="800080"/>
          <w:sz w:val="28"/>
          <w:szCs w:val="28"/>
        </w:rPr>
        <w:t>Completion and Submission</w:t>
      </w:r>
    </w:p>
    <w:p w14:paraId="06C6E16C" w14:textId="77777777" w:rsidR="00F303B4" w:rsidRDefault="00F303B4" w:rsidP="008D1715">
      <w:pPr>
        <w:spacing w:after="120"/>
        <w:rPr>
          <w:rFonts w:ascii="Arial" w:hAnsi="Arial" w:cs="Arial"/>
        </w:rPr>
      </w:pPr>
      <w:r w:rsidRPr="008D1715">
        <w:rPr>
          <w:rFonts w:ascii="Arial" w:hAnsi="Arial" w:cs="Arial"/>
        </w:rPr>
        <w:t>This form may be completed and submitted by</w:t>
      </w:r>
      <w:r w:rsidR="00722F04">
        <w:rPr>
          <w:rFonts w:ascii="Arial" w:hAnsi="Arial" w:cs="Arial"/>
        </w:rPr>
        <w:t>:</w:t>
      </w:r>
    </w:p>
    <w:p w14:paraId="16C2A5DB" w14:textId="77777777" w:rsidR="00F303B4" w:rsidRPr="008D1715" w:rsidRDefault="00F303B4" w:rsidP="008D1715">
      <w:pPr>
        <w:numPr>
          <w:ilvl w:val="0"/>
          <w:numId w:val="14"/>
        </w:numPr>
        <w:spacing w:after="120"/>
        <w:rPr>
          <w:rFonts w:ascii="Arial" w:hAnsi="Arial" w:cs="Arial"/>
        </w:rPr>
      </w:pPr>
      <w:r w:rsidRPr="008D1715">
        <w:rPr>
          <w:rFonts w:ascii="Arial" w:hAnsi="Arial" w:cs="Arial"/>
        </w:rPr>
        <w:t>Completing the form electronically and then email</w:t>
      </w:r>
      <w:r w:rsidR="00C825CB">
        <w:rPr>
          <w:rFonts w:ascii="Arial" w:hAnsi="Arial" w:cs="Arial"/>
        </w:rPr>
        <w:t>ing</w:t>
      </w:r>
      <w:r w:rsidRPr="008D1715">
        <w:rPr>
          <w:rFonts w:ascii="Arial" w:hAnsi="Arial" w:cs="Arial"/>
        </w:rPr>
        <w:t xml:space="preserve"> it together with any supporting documents to </w:t>
      </w:r>
      <w:hyperlink r:id="rId8" w:history="1">
        <w:r w:rsidR="002D467A" w:rsidRPr="00D20149">
          <w:rPr>
            <w:rStyle w:val="Hyperlink"/>
            <w:rFonts w:ascii="Arial" w:hAnsi="Arial" w:cs="Arial"/>
          </w:rPr>
          <w:t>complaints@law.ac.uk</w:t>
        </w:r>
      </w:hyperlink>
      <w:r w:rsidR="00722F04">
        <w:rPr>
          <w:rFonts w:ascii="Arial" w:hAnsi="Arial" w:cs="Arial"/>
        </w:rPr>
        <w:t>;</w:t>
      </w:r>
      <w:r w:rsidRPr="008D1715">
        <w:rPr>
          <w:rFonts w:ascii="Arial" w:hAnsi="Arial" w:cs="Arial"/>
        </w:rPr>
        <w:t xml:space="preserve"> </w:t>
      </w:r>
      <w:r w:rsidR="008D1715">
        <w:rPr>
          <w:rFonts w:ascii="Arial" w:hAnsi="Arial" w:cs="Arial"/>
        </w:rPr>
        <w:t>or</w:t>
      </w:r>
    </w:p>
    <w:p w14:paraId="4461902F" w14:textId="77777777" w:rsidR="00F303B4" w:rsidRPr="008D1715" w:rsidRDefault="00F303B4" w:rsidP="002D467A">
      <w:pPr>
        <w:numPr>
          <w:ilvl w:val="0"/>
          <w:numId w:val="14"/>
        </w:numPr>
        <w:rPr>
          <w:rFonts w:ascii="Arial" w:hAnsi="Arial" w:cs="Arial"/>
        </w:rPr>
      </w:pPr>
      <w:r w:rsidRPr="008D1715">
        <w:rPr>
          <w:rFonts w:ascii="Arial" w:hAnsi="Arial" w:cs="Arial"/>
        </w:rPr>
        <w:t>Print</w:t>
      </w:r>
      <w:r w:rsidR="00C825CB">
        <w:rPr>
          <w:rFonts w:ascii="Arial" w:hAnsi="Arial" w:cs="Arial"/>
        </w:rPr>
        <w:t>ing</w:t>
      </w:r>
      <w:r w:rsidRPr="008D1715">
        <w:rPr>
          <w:rFonts w:ascii="Arial" w:hAnsi="Arial" w:cs="Arial"/>
        </w:rPr>
        <w:t xml:space="preserve"> off and complet</w:t>
      </w:r>
      <w:r w:rsidR="00C825CB">
        <w:rPr>
          <w:rFonts w:ascii="Arial" w:hAnsi="Arial" w:cs="Arial"/>
        </w:rPr>
        <w:t>ing</w:t>
      </w:r>
      <w:r w:rsidRPr="008D1715">
        <w:rPr>
          <w:rFonts w:ascii="Arial" w:hAnsi="Arial" w:cs="Arial"/>
        </w:rPr>
        <w:t xml:space="preserve"> the form manually</w:t>
      </w:r>
      <w:r w:rsidR="00C825CB">
        <w:rPr>
          <w:rFonts w:ascii="Arial" w:hAnsi="Arial" w:cs="Arial"/>
        </w:rPr>
        <w:t>, posting</w:t>
      </w:r>
      <w:r w:rsidRPr="008D1715">
        <w:rPr>
          <w:rFonts w:ascii="Arial" w:hAnsi="Arial" w:cs="Arial"/>
        </w:rPr>
        <w:t xml:space="preserve"> it together with any supporting documents to</w:t>
      </w:r>
      <w:r w:rsidR="00722F04">
        <w:rPr>
          <w:rFonts w:ascii="Arial" w:hAnsi="Arial" w:cs="Arial"/>
        </w:rPr>
        <w:t>:</w:t>
      </w:r>
      <w:r w:rsidRPr="008D1715">
        <w:rPr>
          <w:rFonts w:ascii="Arial" w:hAnsi="Arial" w:cs="Arial"/>
        </w:rPr>
        <w:tab/>
        <w:t>Academic Registry (</w:t>
      </w:r>
      <w:r w:rsidR="002D467A">
        <w:rPr>
          <w:rFonts w:ascii="Arial" w:hAnsi="Arial" w:cs="Arial"/>
        </w:rPr>
        <w:t>University</w:t>
      </w:r>
      <w:r w:rsidRPr="008D1715">
        <w:rPr>
          <w:rFonts w:ascii="Arial" w:hAnsi="Arial" w:cs="Arial"/>
        </w:rPr>
        <w:t xml:space="preserve"> Complaints Officer)</w:t>
      </w:r>
    </w:p>
    <w:p w14:paraId="6DE53BCE" w14:textId="77777777" w:rsidR="002D467A" w:rsidRDefault="00C825CB" w:rsidP="002D467A">
      <w:pPr>
        <w:ind w:left="720"/>
        <w:rPr>
          <w:rFonts w:ascii="Arial" w:hAnsi="Arial" w:cs="Arial"/>
        </w:rPr>
      </w:pPr>
      <w:r>
        <w:rPr>
          <w:rFonts w:ascii="Arial" w:hAnsi="Arial" w:cs="Arial"/>
        </w:rPr>
        <w:tab/>
      </w:r>
      <w:r>
        <w:rPr>
          <w:rFonts w:ascii="Arial" w:hAnsi="Arial" w:cs="Arial"/>
        </w:rPr>
        <w:tab/>
      </w:r>
      <w:r w:rsidR="00616594" w:rsidRPr="008D1715">
        <w:rPr>
          <w:rFonts w:ascii="Arial" w:hAnsi="Arial" w:cs="Arial"/>
        </w:rPr>
        <w:tab/>
      </w:r>
      <w:r w:rsidR="00616594" w:rsidRPr="008D1715">
        <w:rPr>
          <w:rFonts w:ascii="Arial" w:hAnsi="Arial" w:cs="Arial"/>
        </w:rPr>
        <w:tab/>
      </w:r>
      <w:r w:rsidR="00F303B4" w:rsidRPr="008D1715">
        <w:rPr>
          <w:rFonts w:ascii="Arial" w:hAnsi="Arial" w:cs="Arial"/>
        </w:rPr>
        <w:t xml:space="preserve">The </w:t>
      </w:r>
      <w:r w:rsidR="002D467A">
        <w:rPr>
          <w:rFonts w:ascii="Arial" w:hAnsi="Arial" w:cs="Arial"/>
        </w:rPr>
        <w:t>University of Law, 14 Store Street,</w:t>
      </w:r>
    </w:p>
    <w:p w14:paraId="0E343AC9" w14:textId="77777777" w:rsidR="008D1715" w:rsidRPr="00C07160" w:rsidRDefault="002D467A" w:rsidP="00C07160">
      <w:pPr>
        <w:ind w:left="2880" w:firstLine="720"/>
        <w:rPr>
          <w:rFonts w:ascii="Arial" w:hAnsi="Arial" w:cs="Arial"/>
        </w:rPr>
      </w:pPr>
      <w:r>
        <w:rPr>
          <w:rFonts w:ascii="Arial" w:hAnsi="Arial" w:cs="Arial"/>
        </w:rPr>
        <w:t>B</w:t>
      </w:r>
      <w:r w:rsidR="00F303B4" w:rsidRPr="008D1715">
        <w:rPr>
          <w:rFonts w:ascii="Arial" w:hAnsi="Arial" w:cs="Arial"/>
        </w:rPr>
        <w:t>loomsbury,</w:t>
      </w:r>
      <w:r w:rsidR="00C825CB">
        <w:rPr>
          <w:rFonts w:ascii="Arial" w:hAnsi="Arial" w:cs="Arial"/>
        </w:rPr>
        <w:tab/>
      </w:r>
      <w:r w:rsidR="00F303B4" w:rsidRPr="008D1715">
        <w:rPr>
          <w:rFonts w:ascii="Arial" w:hAnsi="Arial" w:cs="Arial"/>
        </w:rPr>
        <w:t>London WC1E 7DE.</w:t>
      </w:r>
    </w:p>
    <w:p w14:paraId="04BFE8B2" w14:textId="77777777" w:rsidR="008D1715" w:rsidRPr="00AE51E1" w:rsidRDefault="008D1715" w:rsidP="00F303B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51"/>
        <w:gridCol w:w="6509"/>
      </w:tblGrid>
      <w:tr w:rsidR="00F303B4" w:rsidRPr="00B955F8" w14:paraId="59CE756F" w14:textId="77777777" w:rsidTr="00B955F8">
        <w:tc>
          <w:tcPr>
            <w:tcW w:w="2943" w:type="dxa"/>
            <w:shd w:val="clear" w:color="auto" w:fill="auto"/>
          </w:tcPr>
          <w:p w14:paraId="514EA691" w14:textId="77777777" w:rsidR="00F303B4" w:rsidRPr="00B955F8" w:rsidRDefault="00672E50" w:rsidP="003024AB">
            <w:pPr>
              <w:rPr>
                <w:rFonts w:ascii="Arial" w:hAnsi="Arial" w:cs="Arial"/>
                <w:color w:val="800080"/>
              </w:rPr>
            </w:pPr>
            <w:r>
              <w:rPr>
                <w:rFonts w:ascii="Arial" w:hAnsi="Arial" w:cs="Arial"/>
                <w:color w:val="800080"/>
              </w:rPr>
              <w:t>Name</w:t>
            </w:r>
          </w:p>
        </w:tc>
        <w:bookmarkStart w:id="0" w:name="Text1"/>
        <w:tc>
          <w:tcPr>
            <w:tcW w:w="7811" w:type="dxa"/>
            <w:shd w:val="clear" w:color="auto" w:fill="auto"/>
          </w:tcPr>
          <w:p w14:paraId="5158E177" w14:textId="77777777" w:rsidR="00F303B4" w:rsidRPr="00B955F8" w:rsidRDefault="00F93CEF" w:rsidP="003024AB">
            <w:pPr>
              <w:rPr>
                <w:rFonts w:ascii="Arial" w:hAnsi="Arial" w:cs="Arial"/>
              </w:rPr>
            </w:pPr>
            <w:r w:rsidRPr="00B955F8">
              <w:rPr>
                <w:rFonts w:ascii="Arial" w:hAnsi="Arial" w:cs="Arial"/>
              </w:rPr>
              <w:fldChar w:fldCharType="begin">
                <w:ffData>
                  <w:name w:val="Text1"/>
                  <w:enabled/>
                  <w:calcOnExit w:val="0"/>
                  <w:textInput>
                    <w:maxLength w:val="60"/>
                  </w:textInput>
                </w:ffData>
              </w:fldChar>
            </w:r>
            <w:r w:rsidR="00F303B4" w:rsidRPr="00B955F8">
              <w:rPr>
                <w:rFonts w:ascii="Arial" w:hAnsi="Arial" w:cs="Arial"/>
              </w:rPr>
              <w:instrText xml:space="preserve"> FORMTEXT </w:instrText>
            </w:r>
            <w:r w:rsidRPr="00B955F8">
              <w:rPr>
                <w:rFonts w:ascii="Arial" w:hAnsi="Arial" w:cs="Arial"/>
              </w:rPr>
            </w:r>
            <w:r w:rsidRPr="00B955F8">
              <w:rPr>
                <w:rFonts w:ascii="Arial" w:hAnsi="Arial" w:cs="Arial"/>
              </w:rPr>
              <w:fldChar w:fldCharType="separate"/>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Pr="00B955F8">
              <w:rPr>
                <w:rFonts w:ascii="Arial" w:hAnsi="Arial" w:cs="Arial"/>
              </w:rPr>
              <w:fldChar w:fldCharType="end"/>
            </w:r>
            <w:bookmarkEnd w:id="0"/>
          </w:p>
        </w:tc>
      </w:tr>
    </w:tbl>
    <w:p w14:paraId="607C100B" w14:textId="77777777" w:rsidR="00F303B4" w:rsidRPr="002A03C2" w:rsidRDefault="00F303B4" w:rsidP="00F303B4">
      <w:pPr>
        <w:rPr>
          <w:rFonts w:ascii="Arial" w:hAnsi="Arial" w:cs="Arial"/>
          <w:sz w:val="16"/>
          <w:szCs w:val="16"/>
        </w:rPr>
      </w:pPr>
    </w:p>
    <w:p w14:paraId="12806558" w14:textId="77777777" w:rsidR="00F303B4" w:rsidRPr="002A03C2" w:rsidRDefault="00F303B4" w:rsidP="00F303B4">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09"/>
        <w:gridCol w:w="6451"/>
      </w:tblGrid>
      <w:tr w:rsidR="00F303B4" w:rsidRPr="00B955F8" w14:paraId="78FDE4F8" w14:textId="77777777" w:rsidTr="00B955F8">
        <w:trPr>
          <w:trHeight w:val="720"/>
        </w:trPr>
        <w:tc>
          <w:tcPr>
            <w:tcW w:w="2657" w:type="dxa"/>
            <w:shd w:val="clear" w:color="auto" w:fill="auto"/>
          </w:tcPr>
          <w:p w14:paraId="62BC914C" w14:textId="77777777" w:rsidR="00F303B4" w:rsidRPr="00B955F8" w:rsidRDefault="00F303B4" w:rsidP="003024AB">
            <w:pPr>
              <w:rPr>
                <w:rFonts w:ascii="Arial" w:hAnsi="Arial" w:cs="Arial"/>
                <w:color w:val="800080"/>
              </w:rPr>
            </w:pPr>
            <w:r w:rsidRPr="00B955F8">
              <w:rPr>
                <w:rFonts w:ascii="Arial" w:hAnsi="Arial" w:cs="Arial"/>
                <w:color w:val="800080"/>
              </w:rPr>
              <w:t>Address</w:t>
            </w:r>
          </w:p>
        </w:tc>
        <w:bookmarkStart w:id="1" w:name="Text3"/>
        <w:tc>
          <w:tcPr>
            <w:tcW w:w="6629" w:type="dxa"/>
            <w:shd w:val="clear" w:color="auto" w:fill="auto"/>
          </w:tcPr>
          <w:p w14:paraId="771EF084" w14:textId="77777777" w:rsidR="00F303B4" w:rsidRPr="00B955F8" w:rsidRDefault="00F93CEF" w:rsidP="003024AB">
            <w:pPr>
              <w:rPr>
                <w:rFonts w:ascii="Arial" w:hAnsi="Arial" w:cs="Arial"/>
              </w:rPr>
            </w:pPr>
            <w:r w:rsidRPr="00B955F8">
              <w:rPr>
                <w:rFonts w:ascii="Arial" w:hAnsi="Arial" w:cs="Arial"/>
              </w:rPr>
              <w:fldChar w:fldCharType="begin">
                <w:ffData>
                  <w:name w:val="Text3"/>
                  <w:enabled/>
                  <w:calcOnExit w:val="0"/>
                  <w:textInput>
                    <w:maxLength w:val="180"/>
                  </w:textInput>
                </w:ffData>
              </w:fldChar>
            </w:r>
            <w:r w:rsidR="00F303B4" w:rsidRPr="00B955F8">
              <w:rPr>
                <w:rFonts w:ascii="Arial" w:hAnsi="Arial" w:cs="Arial"/>
              </w:rPr>
              <w:instrText xml:space="preserve"> FORMTEXT </w:instrText>
            </w:r>
            <w:r w:rsidRPr="00B955F8">
              <w:rPr>
                <w:rFonts w:ascii="Arial" w:hAnsi="Arial" w:cs="Arial"/>
              </w:rPr>
            </w:r>
            <w:r w:rsidRPr="00B955F8">
              <w:rPr>
                <w:rFonts w:ascii="Arial" w:hAnsi="Arial" w:cs="Arial"/>
              </w:rPr>
              <w:fldChar w:fldCharType="separate"/>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Pr="00B955F8">
              <w:rPr>
                <w:rFonts w:ascii="Arial" w:hAnsi="Arial" w:cs="Arial"/>
              </w:rPr>
              <w:fldChar w:fldCharType="end"/>
            </w:r>
            <w:bookmarkEnd w:id="1"/>
          </w:p>
        </w:tc>
      </w:tr>
    </w:tbl>
    <w:p w14:paraId="3F460963" w14:textId="77777777" w:rsidR="008D1715" w:rsidRDefault="008D1715"/>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15"/>
        <w:gridCol w:w="6445"/>
      </w:tblGrid>
      <w:tr w:rsidR="00F303B4" w:rsidRPr="00B955F8" w14:paraId="403F5B23" w14:textId="77777777" w:rsidTr="00B955F8">
        <w:tc>
          <w:tcPr>
            <w:tcW w:w="2657" w:type="dxa"/>
            <w:shd w:val="clear" w:color="auto" w:fill="auto"/>
          </w:tcPr>
          <w:p w14:paraId="7CE2E836" w14:textId="77777777" w:rsidR="00F303B4" w:rsidRPr="00B955F8" w:rsidRDefault="00F303B4" w:rsidP="003024AB">
            <w:pPr>
              <w:rPr>
                <w:rFonts w:ascii="Arial" w:hAnsi="Arial" w:cs="Arial"/>
                <w:color w:val="800080"/>
              </w:rPr>
            </w:pPr>
            <w:r w:rsidRPr="00B955F8">
              <w:rPr>
                <w:rFonts w:ascii="Arial" w:hAnsi="Arial" w:cs="Arial"/>
                <w:color w:val="800080"/>
              </w:rPr>
              <w:t>Telephone Number</w:t>
            </w:r>
          </w:p>
        </w:tc>
        <w:tc>
          <w:tcPr>
            <w:tcW w:w="6629" w:type="dxa"/>
            <w:shd w:val="clear" w:color="auto" w:fill="auto"/>
          </w:tcPr>
          <w:p w14:paraId="27F36A3D" w14:textId="77777777" w:rsidR="00F303B4" w:rsidRPr="00B955F8" w:rsidRDefault="00F93CEF" w:rsidP="003024AB">
            <w:pPr>
              <w:rPr>
                <w:rFonts w:ascii="Arial" w:hAnsi="Arial" w:cs="Arial"/>
              </w:rPr>
            </w:pPr>
            <w:r w:rsidRPr="00B955F8">
              <w:rPr>
                <w:rFonts w:ascii="Arial" w:hAnsi="Arial" w:cs="Arial"/>
              </w:rPr>
              <w:fldChar w:fldCharType="begin">
                <w:ffData>
                  <w:name w:val=""/>
                  <w:enabled/>
                  <w:calcOnExit w:val="0"/>
                  <w:textInput>
                    <w:maxLength w:val="60"/>
                  </w:textInput>
                </w:ffData>
              </w:fldChar>
            </w:r>
            <w:r w:rsidR="00F303B4" w:rsidRPr="00B955F8">
              <w:rPr>
                <w:rFonts w:ascii="Arial" w:hAnsi="Arial" w:cs="Arial"/>
              </w:rPr>
              <w:instrText xml:space="preserve"> FORMTEXT </w:instrText>
            </w:r>
            <w:r w:rsidRPr="00B955F8">
              <w:rPr>
                <w:rFonts w:ascii="Arial" w:hAnsi="Arial" w:cs="Arial"/>
              </w:rPr>
            </w:r>
            <w:r w:rsidRPr="00B955F8">
              <w:rPr>
                <w:rFonts w:ascii="Arial" w:hAnsi="Arial" w:cs="Arial"/>
              </w:rPr>
              <w:fldChar w:fldCharType="separate"/>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Pr="00B955F8">
              <w:rPr>
                <w:rFonts w:ascii="Arial" w:hAnsi="Arial" w:cs="Arial"/>
              </w:rPr>
              <w:fldChar w:fldCharType="end"/>
            </w:r>
          </w:p>
        </w:tc>
      </w:tr>
    </w:tbl>
    <w:p w14:paraId="5998114D" w14:textId="77777777" w:rsidR="008D1715" w:rsidRDefault="008D1715"/>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02"/>
        <w:gridCol w:w="6458"/>
      </w:tblGrid>
      <w:tr w:rsidR="00F303B4" w:rsidRPr="00B955F8" w14:paraId="638DE526" w14:textId="77777777" w:rsidTr="00B955F8">
        <w:tc>
          <w:tcPr>
            <w:tcW w:w="2657" w:type="dxa"/>
            <w:shd w:val="clear" w:color="auto" w:fill="auto"/>
          </w:tcPr>
          <w:p w14:paraId="39DC8AAB" w14:textId="77777777" w:rsidR="00F303B4" w:rsidRPr="00B955F8" w:rsidRDefault="00F303B4" w:rsidP="003024AB">
            <w:pPr>
              <w:rPr>
                <w:rFonts w:ascii="Arial" w:hAnsi="Arial" w:cs="Arial"/>
                <w:color w:val="800080"/>
              </w:rPr>
            </w:pPr>
            <w:r w:rsidRPr="00B955F8">
              <w:rPr>
                <w:rFonts w:ascii="Arial" w:hAnsi="Arial" w:cs="Arial"/>
                <w:color w:val="800080"/>
              </w:rPr>
              <w:t>Email</w:t>
            </w:r>
          </w:p>
        </w:tc>
        <w:tc>
          <w:tcPr>
            <w:tcW w:w="6629" w:type="dxa"/>
            <w:shd w:val="clear" w:color="auto" w:fill="auto"/>
          </w:tcPr>
          <w:p w14:paraId="5CC097D6" w14:textId="77777777" w:rsidR="00F303B4" w:rsidRPr="00B955F8" w:rsidRDefault="00F93CEF" w:rsidP="003024AB">
            <w:pPr>
              <w:rPr>
                <w:rFonts w:ascii="Arial" w:hAnsi="Arial" w:cs="Arial"/>
              </w:rPr>
            </w:pPr>
            <w:r w:rsidRPr="00B955F8">
              <w:rPr>
                <w:rFonts w:ascii="Arial" w:hAnsi="Arial" w:cs="Arial"/>
              </w:rPr>
              <w:fldChar w:fldCharType="begin">
                <w:ffData>
                  <w:name w:val=""/>
                  <w:enabled/>
                  <w:calcOnExit w:val="0"/>
                  <w:textInput>
                    <w:maxLength w:val="60"/>
                  </w:textInput>
                </w:ffData>
              </w:fldChar>
            </w:r>
            <w:r w:rsidR="00F303B4" w:rsidRPr="00B955F8">
              <w:rPr>
                <w:rFonts w:ascii="Arial" w:hAnsi="Arial" w:cs="Arial"/>
              </w:rPr>
              <w:instrText xml:space="preserve"> FORMTEXT </w:instrText>
            </w:r>
            <w:r w:rsidRPr="00B955F8">
              <w:rPr>
                <w:rFonts w:ascii="Arial" w:hAnsi="Arial" w:cs="Arial"/>
              </w:rPr>
            </w:r>
            <w:r w:rsidRPr="00B955F8">
              <w:rPr>
                <w:rFonts w:ascii="Arial" w:hAnsi="Arial" w:cs="Arial"/>
              </w:rPr>
              <w:fldChar w:fldCharType="separate"/>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Pr="00B955F8">
              <w:rPr>
                <w:rFonts w:ascii="Arial" w:hAnsi="Arial" w:cs="Arial"/>
              </w:rPr>
              <w:fldChar w:fldCharType="end"/>
            </w:r>
          </w:p>
        </w:tc>
      </w:tr>
    </w:tbl>
    <w:p w14:paraId="559CDF09" w14:textId="77777777" w:rsidR="00F303B4" w:rsidRPr="002A03C2" w:rsidRDefault="00F303B4" w:rsidP="00F303B4">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95"/>
        <w:gridCol w:w="6465"/>
      </w:tblGrid>
      <w:tr w:rsidR="00F303B4" w:rsidRPr="00B955F8" w14:paraId="17709FE5" w14:textId="77777777" w:rsidTr="00B955F8">
        <w:tc>
          <w:tcPr>
            <w:tcW w:w="2943" w:type="dxa"/>
            <w:shd w:val="clear" w:color="auto" w:fill="auto"/>
          </w:tcPr>
          <w:p w14:paraId="7E253C40" w14:textId="77777777" w:rsidR="00F303B4" w:rsidRPr="00B955F8" w:rsidRDefault="00F303B4" w:rsidP="003024AB">
            <w:pPr>
              <w:rPr>
                <w:rFonts w:ascii="Arial" w:hAnsi="Arial" w:cs="Arial"/>
                <w:color w:val="800080"/>
              </w:rPr>
            </w:pPr>
            <w:r w:rsidRPr="00B955F8">
              <w:rPr>
                <w:rFonts w:ascii="Arial" w:hAnsi="Arial" w:cs="Arial"/>
                <w:color w:val="800080"/>
              </w:rPr>
              <w:t>Date(s) problem occurred</w:t>
            </w:r>
          </w:p>
        </w:tc>
        <w:tc>
          <w:tcPr>
            <w:tcW w:w="7811" w:type="dxa"/>
            <w:shd w:val="clear" w:color="auto" w:fill="auto"/>
          </w:tcPr>
          <w:p w14:paraId="7585573C" w14:textId="77777777" w:rsidR="00F303B4" w:rsidRPr="00B955F8" w:rsidRDefault="00F93CEF" w:rsidP="003024AB">
            <w:pPr>
              <w:rPr>
                <w:rFonts w:ascii="Arial" w:hAnsi="Arial" w:cs="Arial"/>
              </w:rPr>
            </w:pPr>
            <w:r w:rsidRPr="00B955F8">
              <w:rPr>
                <w:rFonts w:ascii="Arial" w:hAnsi="Arial" w:cs="Arial"/>
              </w:rPr>
              <w:fldChar w:fldCharType="begin">
                <w:ffData>
                  <w:name w:val="Text2"/>
                  <w:enabled/>
                  <w:calcOnExit w:val="0"/>
                  <w:textInput/>
                </w:ffData>
              </w:fldChar>
            </w:r>
            <w:r w:rsidR="00F303B4" w:rsidRPr="00B955F8">
              <w:rPr>
                <w:rFonts w:ascii="Arial" w:hAnsi="Arial" w:cs="Arial"/>
              </w:rPr>
              <w:instrText xml:space="preserve"> FORMTEXT </w:instrText>
            </w:r>
            <w:r w:rsidRPr="00B955F8">
              <w:rPr>
                <w:rFonts w:ascii="Arial" w:hAnsi="Arial" w:cs="Arial"/>
              </w:rPr>
            </w:r>
            <w:r w:rsidRPr="00B955F8">
              <w:rPr>
                <w:rFonts w:ascii="Arial" w:hAnsi="Arial" w:cs="Arial"/>
              </w:rPr>
              <w:fldChar w:fldCharType="separate"/>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00F303B4" w:rsidRPr="00B955F8">
              <w:rPr>
                <w:rFonts w:ascii="Arial" w:hAnsi="Arial" w:cs="Arial"/>
              </w:rPr>
              <w:t> </w:t>
            </w:r>
            <w:r w:rsidRPr="00B955F8">
              <w:rPr>
                <w:rFonts w:ascii="Arial" w:hAnsi="Arial" w:cs="Arial"/>
              </w:rPr>
              <w:fldChar w:fldCharType="end"/>
            </w:r>
          </w:p>
        </w:tc>
      </w:tr>
    </w:tbl>
    <w:p w14:paraId="56B2DAD9" w14:textId="77777777" w:rsidR="00F303B4" w:rsidRPr="008D1715" w:rsidRDefault="00F303B4" w:rsidP="00F303B4">
      <w:pPr>
        <w:rPr>
          <w:rFonts w:ascii="Arial" w:hAnsi="Arial" w:cs="Arial"/>
        </w:rPr>
      </w:pPr>
    </w:p>
    <w:p w14:paraId="26829BB0" w14:textId="77777777" w:rsidR="008D1715" w:rsidRPr="008D1715" w:rsidRDefault="008D1715" w:rsidP="008D1715">
      <w:pPr>
        <w:rPr>
          <w:rFonts w:ascii="Arial" w:hAnsi="Arial" w:cs="Arial"/>
        </w:rPr>
      </w:pPr>
      <w:r w:rsidRPr="008D1715">
        <w:rPr>
          <w:rFonts w:ascii="Arial" w:hAnsi="Arial" w:cs="Arial"/>
        </w:rPr>
        <w:t>Are you attaching supporting evidence?</w:t>
      </w:r>
      <w:r w:rsidRPr="008D1715">
        <w:rPr>
          <w:rFonts w:ascii="Arial" w:hAnsi="Arial" w:cs="Arial"/>
        </w:rPr>
        <w:tab/>
      </w:r>
      <w:r w:rsidRPr="008D1715">
        <w:rPr>
          <w:rFonts w:ascii="Arial" w:hAnsi="Arial" w:cs="Arial"/>
        </w:rPr>
        <w:tab/>
        <w:t xml:space="preserve">Yes </w:t>
      </w:r>
      <w:r w:rsidR="00F93CEF" w:rsidRPr="008D1715">
        <w:rPr>
          <w:rFonts w:ascii="Arial" w:hAnsi="Arial" w:cs="Arial"/>
        </w:rPr>
        <w:fldChar w:fldCharType="begin">
          <w:ffData>
            <w:name w:val="Check1"/>
            <w:enabled/>
            <w:calcOnExit w:val="0"/>
            <w:checkBox>
              <w:sizeAuto/>
              <w:default w:val="0"/>
            </w:checkBox>
          </w:ffData>
        </w:fldChar>
      </w:r>
      <w:bookmarkStart w:id="2" w:name="Check1"/>
      <w:r w:rsidRPr="008D171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93CEF" w:rsidRPr="008D1715">
        <w:rPr>
          <w:rFonts w:ascii="Arial" w:hAnsi="Arial" w:cs="Arial"/>
        </w:rPr>
        <w:fldChar w:fldCharType="end"/>
      </w:r>
      <w:bookmarkEnd w:id="2"/>
      <w:r w:rsidRPr="008D1715">
        <w:rPr>
          <w:rFonts w:ascii="Arial" w:hAnsi="Arial" w:cs="Arial"/>
        </w:rPr>
        <w:tab/>
      </w:r>
      <w:r w:rsidRPr="008D1715">
        <w:rPr>
          <w:rFonts w:ascii="Arial" w:hAnsi="Arial" w:cs="Arial"/>
        </w:rPr>
        <w:tab/>
        <w:t xml:space="preserve">No </w:t>
      </w:r>
      <w:r w:rsidR="00F93CEF" w:rsidRPr="008D1715">
        <w:rPr>
          <w:rFonts w:ascii="Arial" w:hAnsi="Arial" w:cs="Arial"/>
        </w:rPr>
        <w:fldChar w:fldCharType="begin">
          <w:ffData>
            <w:name w:val="Check2"/>
            <w:enabled/>
            <w:calcOnExit w:val="0"/>
            <w:checkBox>
              <w:sizeAuto/>
              <w:default w:val="0"/>
            </w:checkBox>
          </w:ffData>
        </w:fldChar>
      </w:r>
      <w:bookmarkStart w:id="3" w:name="Check2"/>
      <w:r w:rsidRPr="008D171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93CEF" w:rsidRPr="008D1715">
        <w:rPr>
          <w:rFonts w:ascii="Arial" w:hAnsi="Arial" w:cs="Arial"/>
        </w:rPr>
        <w:fldChar w:fldCharType="end"/>
      </w:r>
      <w:bookmarkEnd w:id="3"/>
    </w:p>
    <w:p w14:paraId="7B9B7524" w14:textId="77777777" w:rsidR="008D1715" w:rsidRDefault="008D1715" w:rsidP="00F303B4">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60"/>
      </w:tblGrid>
      <w:tr w:rsidR="008D1715" w:rsidRPr="00B955F8" w14:paraId="4A567CC4" w14:textId="77777777" w:rsidTr="00B955F8">
        <w:tc>
          <w:tcPr>
            <w:tcW w:w="9286" w:type="dxa"/>
            <w:shd w:val="clear" w:color="auto" w:fill="C0C0C0"/>
          </w:tcPr>
          <w:p w14:paraId="15E9EDDA" w14:textId="77777777" w:rsidR="008D1715" w:rsidRPr="00B955F8" w:rsidRDefault="008D1715" w:rsidP="00F303B4">
            <w:pPr>
              <w:rPr>
                <w:rFonts w:ascii="Arial" w:hAnsi="Arial" w:cs="Arial"/>
              </w:rPr>
            </w:pPr>
            <w:r w:rsidRPr="00B955F8">
              <w:rPr>
                <w:rFonts w:ascii="Arial" w:hAnsi="Arial" w:cs="Arial"/>
                <w:b/>
                <w:color w:val="800080"/>
              </w:rPr>
              <w:lastRenderedPageBreak/>
              <w:t>Please set out clearly the nature and origin of your complaint:</w:t>
            </w:r>
          </w:p>
        </w:tc>
      </w:tr>
      <w:tr w:rsidR="00F303B4" w:rsidRPr="00B955F8" w14:paraId="6A653FD2" w14:textId="77777777" w:rsidTr="00B955F8">
        <w:tblPrEx>
          <w:shd w:val="clear" w:color="auto" w:fill="auto"/>
        </w:tblPrEx>
        <w:trPr>
          <w:trHeight w:val="5373"/>
        </w:trPr>
        <w:tc>
          <w:tcPr>
            <w:tcW w:w="9286" w:type="dxa"/>
            <w:shd w:val="clear" w:color="auto" w:fill="auto"/>
          </w:tcPr>
          <w:p w14:paraId="72FD4A5C" w14:textId="77777777" w:rsidR="00F303B4" w:rsidRPr="00B955F8" w:rsidRDefault="00F303B4" w:rsidP="003024AB">
            <w:pPr>
              <w:rPr>
                <w:rFonts w:ascii="Arial" w:hAnsi="Arial" w:cs="Arial"/>
                <w:b/>
              </w:rPr>
            </w:pPr>
          </w:p>
          <w:bookmarkStart w:id="4" w:name="Text4"/>
          <w:p w14:paraId="7A1A9F7C" w14:textId="77777777" w:rsidR="00F303B4" w:rsidRPr="00B955F8" w:rsidRDefault="00F93CEF" w:rsidP="003024AB">
            <w:pPr>
              <w:rPr>
                <w:rFonts w:ascii="Arial" w:hAnsi="Arial" w:cs="Arial"/>
              </w:rPr>
            </w:pPr>
            <w:r w:rsidRPr="00B955F8">
              <w:rPr>
                <w:rFonts w:ascii="Arial" w:hAnsi="Arial" w:cs="Arial"/>
              </w:rPr>
              <w:fldChar w:fldCharType="begin">
                <w:ffData>
                  <w:name w:val="Text4"/>
                  <w:enabled/>
                  <w:calcOnExit w:val="0"/>
                  <w:textInput>
                    <w:maxLength w:val="1000"/>
                  </w:textInput>
                </w:ffData>
              </w:fldChar>
            </w:r>
            <w:r w:rsidR="00F303B4" w:rsidRPr="00B955F8">
              <w:rPr>
                <w:rFonts w:ascii="Arial" w:hAnsi="Arial" w:cs="Arial"/>
              </w:rPr>
              <w:instrText xml:space="preserve"> FORMTEXT </w:instrText>
            </w:r>
            <w:r w:rsidRPr="00B955F8">
              <w:rPr>
                <w:rFonts w:ascii="Arial" w:hAnsi="Arial" w:cs="Arial"/>
              </w:rPr>
            </w:r>
            <w:r w:rsidRPr="00B955F8">
              <w:rPr>
                <w:rFonts w:ascii="Arial" w:hAnsi="Arial" w:cs="Arial"/>
              </w:rPr>
              <w:fldChar w:fldCharType="separate"/>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Pr="00B955F8">
              <w:rPr>
                <w:rFonts w:ascii="Arial" w:hAnsi="Arial" w:cs="Arial"/>
              </w:rPr>
              <w:fldChar w:fldCharType="end"/>
            </w:r>
            <w:bookmarkEnd w:id="4"/>
          </w:p>
        </w:tc>
      </w:tr>
    </w:tbl>
    <w:p w14:paraId="494E4B28" w14:textId="77777777" w:rsidR="00F303B4" w:rsidRPr="008D1715" w:rsidRDefault="00F303B4" w:rsidP="00F303B4">
      <w:pPr>
        <w:jc w:val="right"/>
        <w:rPr>
          <w:rFonts w:ascii="Arial" w:hAnsi="Arial" w:cs="Arial"/>
          <w:i/>
        </w:rPr>
      </w:pPr>
      <w:r w:rsidRPr="008D1715">
        <w:rPr>
          <w:rFonts w:ascii="Arial" w:hAnsi="Arial" w:cs="Arial"/>
          <w:i/>
        </w:rPr>
        <w:t>Please continue on a separate sheet of paper if necessary</w:t>
      </w:r>
    </w:p>
    <w:p w14:paraId="5BA61EA3" w14:textId="77777777" w:rsidR="00F303B4" w:rsidRPr="008D1715" w:rsidRDefault="00F303B4" w:rsidP="00F303B4">
      <w:pPr>
        <w:jc w:val="right"/>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60"/>
      </w:tblGrid>
      <w:tr w:rsidR="008D1715" w:rsidRPr="00B955F8" w14:paraId="7E0D28DB" w14:textId="77777777" w:rsidTr="00B955F8">
        <w:tc>
          <w:tcPr>
            <w:tcW w:w="9286" w:type="dxa"/>
            <w:shd w:val="clear" w:color="auto" w:fill="C0C0C0"/>
          </w:tcPr>
          <w:p w14:paraId="0EF23CA4" w14:textId="77777777" w:rsidR="008D1715" w:rsidRPr="00B955F8" w:rsidRDefault="008D1715" w:rsidP="003024AB">
            <w:pPr>
              <w:rPr>
                <w:rFonts w:ascii="Arial" w:hAnsi="Arial" w:cs="Arial"/>
              </w:rPr>
            </w:pPr>
            <w:r w:rsidRPr="00B955F8">
              <w:rPr>
                <w:rFonts w:ascii="Arial" w:hAnsi="Arial" w:cs="Arial"/>
                <w:b/>
                <w:color w:val="800080"/>
              </w:rPr>
              <w:t>Please describe the steps you have taken to resolve your complaint informally, including the member(s) of staff you approached.  If you believe the outcome is not satisfactory, please explain why:</w:t>
            </w:r>
          </w:p>
        </w:tc>
      </w:tr>
      <w:tr w:rsidR="00F303B4" w:rsidRPr="00B955F8" w14:paraId="1F9D95C0" w14:textId="77777777" w:rsidTr="00B955F8">
        <w:tblPrEx>
          <w:shd w:val="clear" w:color="auto" w:fill="auto"/>
        </w:tblPrEx>
        <w:trPr>
          <w:trHeight w:val="5885"/>
        </w:trPr>
        <w:tc>
          <w:tcPr>
            <w:tcW w:w="9286" w:type="dxa"/>
            <w:shd w:val="clear" w:color="auto" w:fill="auto"/>
          </w:tcPr>
          <w:p w14:paraId="59E54C1F" w14:textId="77777777" w:rsidR="00F303B4" w:rsidRPr="00B955F8" w:rsidRDefault="00F303B4" w:rsidP="003024AB">
            <w:pPr>
              <w:rPr>
                <w:rFonts w:ascii="Arial" w:hAnsi="Arial" w:cs="Arial"/>
                <w:b/>
              </w:rPr>
            </w:pPr>
          </w:p>
          <w:p w14:paraId="4CA63720" w14:textId="77777777" w:rsidR="00F303B4" w:rsidRPr="00B955F8" w:rsidRDefault="00F93CEF" w:rsidP="003024AB">
            <w:pPr>
              <w:rPr>
                <w:rFonts w:ascii="Arial" w:hAnsi="Arial" w:cs="Arial"/>
                <w:b/>
              </w:rPr>
            </w:pPr>
            <w:r w:rsidRPr="00B955F8">
              <w:rPr>
                <w:rFonts w:ascii="Arial" w:hAnsi="Arial" w:cs="Arial"/>
              </w:rPr>
              <w:fldChar w:fldCharType="begin">
                <w:ffData>
                  <w:name w:val=""/>
                  <w:enabled/>
                  <w:calcOnExit w:val="0"/>
                  <w:textInput>
                    <w:maxLength w:val="1000"/>
                  </w:textInput>
                </w:ffData>
              </w:fldChar>
            </w:r>
            <w:r w:rsidR="00F303B4" w:rsidRPr="00B955F8">
              <w:rPr>
                <w:rFonts w:ascii="Arial" w:hAnsi="Arial" w:cs="Arial"/>
              </w:rPr>
              <w:instrText xml:space="preserve"> FORMTEXT </w:instrText>
            </w:r>
            <w:r w:rsidRPr="00B955F8">
              <w:rPr>
                <w:rFonts w:ascii="Arial" w:hAnsi="Arial" w:cs="Arial"/>
              </w:rPr>
            </w:r>
            <w:r w:rsidRPr="00B955F8">
              <w:rPr>
                <w:rFonts w:ascii="Arial" w:hAnsi="Arial" w:cs="Arial"/>
              </w:rPr>
              <w:fldChar w:fldCharType="separate"/>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Pr="00B955F8">
              <w:rPr>
                <w:rFonts w:ascii="Arial" w:hAnsi="Arial" w:cs="Arial"/>
              </w:rPr>
              <w:fldChar w:fldCharType="end"/>
            </w:r>
          </w:p>
        </w:tc>
      </w:tr>
    </w:tbl>
    <w:p w14:paraId="7B86B965" w14:textId="77777777" w:rsidR="00F303B4" w:rsidRPr="008D1715" w:rsidRDefault="00F303B4" w:rsidP="00F303B4">
      <w:pPr>
        <w:jc w:val="right"/>
        <w:rPr>
          <w:rFonts w:ascii="Arial" w:hAnsi="Arial" w:cs="Arial"/>
          <w:i/>
        </w:rPr>
      </w:pPr>
      <w:r w:rsidRPr="008D1715">
        <w:rPr>
          <w:rFonts w:ascii="Arial" w:hAnsi="Arial" w:cs="Arial"/>
          <w:i/>
        </w:rPr>
        <w:t>Please continue on a separate sheet of paper if necessary</w:t>
      </w:r>
    </w:p>
    <w:p w14:paraId="7A833EF0" w14:textId="77777777" w:rsidR="00F303B4" w:rsidRDefault="00F303B4" w:rsidP="00F303B4">
      <w:pPr>
        <w:rPr>
          <w:rFonts w:ascii="Arial" w:hAnsi="Arial" w:cs="Arial"/>
          <w:sz w:val="16"/>
          <w:szCs w:val="16"/>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04"/>
      </w:tblGrid>
      <w:tr w:rsidR="008D1715" w:rsidRPr="00B955F8" w14:paraId="1A21A2E7" w14:textId="77777777" w:rsidTr="0095428F">
        <w:trPr>
          <w:trHeight w:val="242"/>
        </w:trPr>
        <w:tc>
          <w:tcPr>
            <w:tcW w:w="9104" w:type="dxa"/>
            <w:shd w:val="clear" w:color="auto" w:fill="C0C0C0"/>
          </w:tcPr>
          <w:p w14:paraId="18128915" w14:textId="77777777" w:rsidR="008D1715" w:rsidRPr="00B955F8" w:rsidRDefault="008D1715" w:rsidP="003024AB">
            <w:pPr>
              <w:rPr>
                <w:rFonts w:ascii="Arial" w:hAnsi="Arial" w:cs="Arial"/>
              </w:rPr>
            </w:pPr>
            <w:r w:rsidRPr="00B955F8">
              <w:rPr>
                <w:rFonts w:ascii="Arial" w:hAnsi="Arial" w:cs="Arial"/>
                <w:b/>
                <w:color w:val="800080"/>
              </w:rPr>
              <w:t>Please indicate the outcome you are requesting from this process:</w:t>
            </w:r>
          </w:p>
        </w:tc>
      </w:tr>
      <w:tr w:rsidR="00F303B4" w:rsidRPr="00B955F8" w14:paraId="03AF771C" w14:textId="77777777" w:rsidTr="0095428F">
        <w:tblPrEx>
          <w:shd w:val="clear" w:color="auto" w:fill="auto"/>
        </w:tblPrEx>
        <w:trPr>
          <w:trHeight w:val="3607"/>
        </w:trPr>
        <w:tc>
          <w:tcPr>
            <w:tcW w:w="9104" w:type="dxa"/>
            <w:shd w:val="clear" w:color="auto" w:fill="auto"/>
          </w:tcPr>
          <w:p w14:paraId="17733B35" w14:textId="77777777" w:rsidR="00F303B4" w:rsidRPr="00B955F8" w:rsidRDefault="00F303B4" w:rsidP="003024AB">
            <w:pPr>
              <w:rPr>
                <w:rFonts w:ascii="Arial" w:hAnsi="Arial" w:cs="Arial"/>
                <w:b/>
              </w:rPr>
            </w:pPr>
          </w:p>
          <w:p w14:paraId="3AB31813" w14:textId="77777777" w:rsidR="00F303B4" w:rsidRPr="00B955F8" w:rsidRDefault="00F93CEF" w:rsidP="003024AB">
            <w:pPr>
              <w:rPr>
                <w:rFonts w:ascii="Arial" w:hAnsi="Arial" w:cs="Arial"/>
              </w:rPr>
            </w:pPr>
            <w:r w:rsidRPr="00B955F8">
              <w:rPr>
                <w:rFonts w:ascii="Arial" w:hAnsi="Arial" w:cs="Arial"/>
              </w:rPr>
              <w:fldChar w:fldCharType="begin">
                <w:ffData>
                  <w:name w:val=""/>
                  <w:enabled/>
                  <w:calcOnExit w:val="0"/>
                  <w:textInput>
                    <w:maxLength w:val="700"/>
                  </w:textInput>
                </w:ffData>
              </w:fldChar>
            </w:r>
            <w:r w:rsidR="00F303B4" w:rsidRPr="00B955F8">
              <w:rPr>
                <w:rFonts w:ascii="Arial" w:hAnsi="Arial" w:cs="Arial"/>
              </w:rPr>
              <w:instrText xml:space="preserve"> FORMTEXT </w:instrText>
            </w:r>
            <w:r w:rsidRPr="00B955F8">
              <w:rPr>
                <w:rFonts w:ascii="Arial" w:hAnsi="Arial" w:cs="Arial"/>
              </w:rPr>
            </w:r>
            <w:r w:rsidRPr="00B955F8">
              <w:rPr>
                <w:rFonts w:ascii="Arial" w:hAnsi="Arial" w:cs="Arial"/>
              </w:rPr>
              <w:fldChar w:fldCharType="separate"/>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Pr="00B955F8">
              <w:rPr>
                <w:rFonts w:ascii="Arial" w:hAnsi="Arial" w:cs="Arial"/>
              </w:rPr>
              <w:fldChar w:fldCharType="end"/>
            </w:r>
          </w:p>
        </w:tc>
      </w:tr>
    </w:tbl>
    <w:p w14:paraId="7D79175A" w14:textId="77777777" w:rsidR="00830477" w:rsidRPr="008D1715" w:rsidRDefault="00830477" w:rsidP="00F303B4">
      <w:pPr>
        <w:rPr>
          <w:rFonts w:ascii="Arial" w:hAnsi="Arial" w:cs="Arial"/>
        </w:rPr>
      </w:pPr>
    </w:p>
    <w:p w14:paraId="2981E204" w14:textId="77777777" w:rsidR="00F303B4" w:rsidRPr="008D1715" w:rsidRDefault="00F303B4" w:rsidP="00F303B4">
      <w:pPr>
        <w:rPr>
          <w:rFonts w:ascii="Arial" w:hAnsi="Arial" w:cs="Arial"/>
        </w:rPr>
      </w:pPr>
      <w:r w:rsidRPr="008D1715">
        <w:rPr>
          <w:rFonts w:ascii="Arial" w:hAnsi="Arial" w:cs="Arial"/>
        </w:rPr>
        <w:t>Please sign and date the form below and attach any supporting documents and submit the form and documentation either by email or through the post to the address shown on the previous page.</w:t>
      </w:r>
    </w:p>
    <w:p w14:paraId="76C872EA" w14:textId="77777777" w:rsidR="00F303B4" w:rsidRDefault="00F303B4" w:rsidP="00F303B4">
      <w:pPr>
        <w:rPr>
          <w:rFonts w:ascii="Arial" w:hAnsi="Arial" w:cs="Arial"/>
          <w:sz w:val="22"/>
          <w:szCs w:val="22"/>
        </w:rPr>
      </w:pPr>
    </w:p>
    <w:p w14:paraId="02ED7572" w14:textId="77777777" w:rsidR="00830477" w:rsidRPr="00AE51E1" w:rsidRDefault="00830477" w:rsidP="00F303B4">
      <w:pPr>
        <w:rPr>
          <w:rFonts w:ascii="Arial" w:hAnsi="Arial" w:cs="Arial"/>
          <w:sz w:val="22"/>
          <w:szCs w:val="22"/>
        </w:rPr>
      </w:pPr>
    </w:p>
    <w:tbl>
      <w:tblPr>
        <w:tblW w:w="0" w:type="auto"/>
        <w:tblLook w:val="01E0" w:firstRow="1" w:lastRow="1" w:firstColumn="1" w:lastColumn="1" w:noHBand="0" w:noVBand="0"/>
      </w:tblPr>
      <w:tblGrid>
        <w:gridCol w:w="1473"/>
        <w:gridCol w:w="4071"/>
        <w:gridCol w:w="1278"/>
        <w:gridCol w:w="2248"/>
      </w:tblGrid>
      <w:tr w:rsidR="00F303B4" w:rsidRPr="00B955F8" w14:paraId="7357395F" w14:textId="77777777" w:rsidTr="00B955F8">
        <w:tc>
          <w:tcPr>
            <w:tcW w:w="1526" w:type="dxa"/>
            <w:shd w:val="clear" w:color="auto" w:fill="auto"/>
          </w:tcPr>
          <w:p w14:paraId="6ABF4265" w14:textId="77777777" w:rsidR="00F303B4" w:rsidRPr="00B955F8" w:rsidRDefault="00F303B4" w:rsidP="003024AB">
            <w:pPr>
              <w:rPr>
                <w:rFonts w:ascii="Arial" w:hAnsi="Arial" w:cs="Arial"/>
                <w:color w:val="800080"/>
              </w:rPr>
            </w:pPr>
            <w:r w:rsidRPr="00B955F8">
              <w:rPr>
                <w:rFonts w:ascii="Arial" w:hAnsi="Arial" w:cs="Arial"/>
                <w:color w:val="800080"/>
              </w:rPr>
              <w:t>Signature:</w:t>
            </w:r>
          </w:p>
        </w:tc>
        <w:tc>
          <w:tcPr>
            <w:tcW w:w="5103" w:type="dxa"/>
            <w:tcBorders>
              <w:bottom w:val="single" w:sz="4" w:space="0" w:color="auto"/>
            </w:tcBorders>
            <w:shd w:val="clear" w:color="auto" w:fill="auto"/>
          </w:tcPr>
          <w:p w14:paraId="46630E6F" w14:textId="77777777" w:rsidR="00F303B4" w:rsidRPr="00B955F8" w:rsidRDefault="00F93CEF" w:rsidP="003024AB">
            <w:pPr>
              <w:rPr>
                <w:rFonts w:ascii="Arial" w:hAnsi="Arial" w:cs="Arial"/>
              </w:rPr>
            </w:pPr>
            <w:r w:rsidRPr="00B955F8">
              <w:rPr>
                <w:rFonts w:ascii="Arial" w:hAnsi="Arial" w:cs="Arial"/>
              </w:rPr>
              <w:fldChar w:fldCharType="begin">
                <w:ffData>
                  <w:name w:val="Text5"/>
                  <w:enabled/>
                  <w:calcOnExit w:val="0"/>
                  <w:textInput/>
                </w:ffData>
              </w:fldChar>
            </w:r>
            <w:bookmarkStart w:id="5" w:name="Text5"/>
            <w:r w:rsidR="00F303B4" w:rsidRPr="00B955F8">
              <w:rPr>
                <w:rFonts w:ascii="Arial" w:hAnsi="Arial" w:cs="Arial"/>
              </w:rPr>
              <w:instrText xml:space="preserve"> FORMTEXT </w:instrText>
            </w:r>
            <w:r w:rsidRPr="00B955F8">
              <w:rPr>
                <w:rFonts w:ascii="Arial" w:hAnsi="Arial" w:cs="Arial"/>
              </w:rPr>
            </w:r>
            <w:r w:rsidRPr="00B955F8">
              <w:rPr>
                <w:rFonts w:ascii="Arial" w:hAnsi="Arial" w:cs="Arial"/>
              </w:rPr>
              <w:fldChar w:fldCharType="separate"/>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Pr="00B955F8">
              <w:rPr>
                <w:rFonts w:ascii="Arial" w:hAnsi="Arial" w:cs="Arial"/>
              </w:rPr>
              <w:fldChar w:fldCharType="end"/>
            </w:r>
            <w:bookmarkEnd w:id="5"/>
          </w:p>
        </w:tc>
        <w:tc>
          <w:tcPr>
            <w:tcW w:w="1436" w:type="dxa"/>
            <w:shd w:val="clear" w:color="auto" w:fill="auto"/>
          </w:tcPr>
          <w:p w14:paraId="612D9ED3" w14:textId="77777777" w:rsidR="00F303B4" w:rsidRPr="00B955F8" w:rsidRDefault="00F303B4" w:rsidP="003024AB">
            <w:pPr>
              <w:rPr>
                <w:rFonts w:ascii="Arial" w:hAnsi="Arial" w:cs="Arial"/>
                <w:color w:val="800080"/>
              </w:rPr>
            </w:pPr>
            <w:r w:rsidRPr="00B955F8">
              <w:rPr>
                <w:rFonts w:ascii="Arial" w:hAnsi="Arial" w:cs="Arial"/>
                <w:color w:val="800080"/>
              </w:rPr>
              <w:t>Date:</w:t>
            </w:r>
          </w:p>
        </w:tc>
        <w:tc>
          <w:tcPr>
            <w:tcW w:w="2689" w:type="dxa"/>
            <w:tcBorders>
              <w:bottom w:val="single" w:sz="4" w:space="0" w:color="auto"/>
            </w:tcBorders>
            <w:shd w:val="clear" w:color="auto" w:fill="auto"/>
          </w:tcPr>
          <w:p w14:paraId="2E32F113" w14:textId="77777777" w:rsidR="00F303B4" w:rsidRPr="00B955F8" w:rsidRDefault="00F93CEF" w:rsidP="003024AB">
            <w:pPr>
              <w:rPr>
                <w:rFonts w:ascii="Arial" w:hAnsi="Arial" w:cs="Arial"/>
              </w:rPr>
            </w:pPr>
            <w:r w:rsidRPr="00B955F8">
              <w:rPr>
                <w:rFonts w:ascii="Arial" w:hAnsi="Arial" w:cs="Arial"/>
              </w:rPr>
              <w:fldChar w:fldCharType="begin">
                <w:ffData>
                  <w:name w:val="Text6"/>
                  <w:enabled/>
                  <w:calcOnExit w:val="0"/>
                  <w:textInput/>
                </w:ffData>
              </w:fldChar>
            </w:r>
            <w:bookmarkStart w:id="6" w:name="Text6"/>
            <w:r w:rsidR="00F303B4" w:rsidRPr="00B955F8">
              <w:rPr>
                <w:rFonts w:ascii="Arial" w:hAnsi="Arial" w:cs="Arial"/>
              </w:rPr>
              <w:instrText xml:space="preserve"> FORMTEXT </w:instrText>
            </w:r>
            <w:r w:rsidRPr="00B955F8">
              <w:rPr>
                <w:rFonts w:ascii="Arial" w:hAnsi="Arial" w:cs="Arial"/>
              </w:rPr>
            </w:r>
            <w:r w:rsidRPr="00B955F8">
              <w:rPr>
                <w:rFonts w:ascii="Arial" w:hAnsi="Arial" w:cs="Arial"/>
              </w:rPr>
              <w:fldChar w:fldCharType="separate"/>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00F303B4" w:rsidRPr="00B955F8">
              <w:rPr>
                <w:rFonts w:ascii="Arial" w:hAnsi="Arial" w:cs="Arial"/>
                <w:noProof/>
              </w:rPr>
              <w:t> </w:t>
            </w:r>
            <w:r w:rsidRPr="00B955F8">
              <w:rPr>
                <w:rFonts w:ascii="Arial" w:hAnsi="Arial" w:cs="Arial"/>
              </w:rPr>
              <w:fldChar w:fldCharType="end"/>
            </w:r>
            <w:bookmarkEnd w:id="6"/>
          </w:p>
        </w:tc>
      </w:tr>
    </w:tbl>
    <w:p w14:paraId="7440D8AF" w14:textId="77777777" w:rsidR="00F303B4" w:rsidRDefault="00F303B4" w:rsidP="00F303B4">
      <w:pPr>
        <w:rPr>
          <w:rFonts w:ascii="Arial" w:hAnsi="Arial" w:cs="Arial"/>
        </w:rPr>
      </w:pPr>
    </w:p>
    <w:p w14:paraId="76C5B66B" w14:textId="77777777" w:rsidR="00830477" w:rsidRDefault="00830477" w:rsidP="00F303B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290"/>
        <w:gridCol w:w="3525"/>
      </w:tblGrid>
      <w:tr w:rsidR="00F303B4" w:rsidRPr="00B955F8" w14:paraId="73286622" w14:textId="77777777" w:rsidTr="00B955F8">
        <w:tc>
          <w:tcPr>
            <w:tcW w:w="2660" w:type="dxa"/>
            <w:shd w:val="clear" w:color="auto" w:fill="C0C0C0"/>
          </w:tcPr>
          <w:p w14:paraId="19F42906" w14:textId="77777777" w:rsidR="00F303B4" w:rsidRPr="00B955F8" w:rsidRDefault="00F303B4" w:rsidP="003024AB">
            <w:pPr>
              <w:rPr>
                <w:rFonts w:ascii="Arial" w:hAnsi="Arial" w:cs="Arial"/>
                <w:b/>
                <w:color w:val="800080"/>
              </w:rPr>
            </w:pPr>
            <w:r w:rsidRPr="00B955F8">
              <w:rPr>
                <w:rFonts w:ascii="Arial" w:hAnsi="Arial" w:cs="Arial"/>
                <w:b/>
                <w:color w:val="800080"/>
              </w:rPr>
              <w:t>Process</w:t>
            </w:r>
          </w:p>
        </w:tc>
        <w:tc>
          <w:tcPr>
            <w:tcW w:w="3969" w:type="dxa"/>
            <w:tcBorders>
              <w:bottom w:val="single" w:sz="4" w:space="0" w:color="auto"/>
            </w:tcBorders>
            <w:shd w:val="clear" w:color="auto" w:fill="C0C0C0"/>
          </w:tcPr>
          <w:p w14:paraId="46D69249" w14:textId="77777777" w:rsidR="00F303B4" w:rsidRPr="00B955F8" w:rsidRDefault="00F303B4" w:rsidP="003024AB">
            <w:pPr>
              <w:rPr>
                <w:rFonts w:ascii="Arial" w:hAnsi="Arial" w:cs="Arial"/>
                <w:b/>
                <w:color w:val="800080"/>
              </w:rPr>
            </w:pPr>
            <w:r w:rsidRPr="00B955F8">
              <w:rPr>
                <w:rFonts w:ascii="Arial" w:hAnsi="Arial" w:cs="Arial"/>
                <w:b/>
                <w:color w:val="800080"/>
              </w:rPr>
              <w:t>Procedure</w:t>
            </w:r>
          </w:p>
        </w:tc>
        <w:tc>
          <w:tcPr>
            <w:tcW w:w="4125" w:type="dxa"/>
            <w:tcBorders>
              <w:bottom w:val="single" w:sz="4" w:space="0" w:color="auto"/>
            </w:tcBorders>
            <w:shd w:val="clear" w:color="auto" w:fill="C0C0C0"/>
          </w:tcPr>
          <w:p w14:paraId="30B6E2D2" w14:textId="77777777" w:rsidR="00F303B4" w:rsidRPr="00B955F8" w:rsidRDefault="00F303B4" w:rsidP="003024AB">
            <w:pPr>
              <w:rPr>
                <w:rFonts w:ascii="Arial" w:hAnsi="Arial" w:cs="Arial"/>
                <w:b/>
                <w:color w:val="800080"/>
              </w:rPr>
            </w:pPr>
            <w:r w:rsidRPr="00B955F8">
              <w:rPr>
                <w:rFonts w:ascii="Arial" w:hAnsi="Arial" w:cs="Arial"/>
                <w:b/>
                <w:color w:val="800080"/>
              </w:rPr>
              <w:t>Timing</w:t>
            </w:r>
          </w:p>
        </w:tc>
      </w:tr>
      <w:tr w:rsidR="00F303B4" w:rsidRPr="00B955F8" w14:paraId="5D8B4D35" w14:textId="77777777" w:rsidTr="00B955F8">
        <w:tc>
          <w:tcPr>
            <w:tcW w:w="2660" w:type="dxa"/>
            <w:vMerge w:val="restart"/>
            <w:shd w:val="clear" w:color="auto" w:fill="auto"/>
          </w:tcPr>
          <w:p w14:paraId="6FE30A01" w14:textId="77777777" w:rsidR="00F303B4" w:rsidRPr="00B955F8" w:rsidRDefault="00F303B4" w:rsidP="003024AB">
            <w:pPr>
              <w:rPr>
                <w:rFonts w:ascii="Arial" w:hAnsi="Arial" w:cs="Arial"/>
              </w:rPr>
            </w:pPr>
            <w:r w:rsidRPr="00B955F8">
              <w:rPr>
                <w:rFonts w:ascii="Arial" w:hAnsi="Arial" w:cs="Arial"/>
              </w:rPr>
              <w:t>Formal Complaint</w:t>
            </w:r>
          </w:p>
        </w:tc>
        <w:tc>
          <w:tcPr>
            <w:tcW w:w="3969" w:type="dxa"/>
            <w:tcBorders>
              <w:bottom w:val="dotted" w:sz="4" w:space="0" w:color="auto"/>
            </w:tcBorders>
            <w:shd w:val="clear" w:color="auto" w:fill="auto"/>
          </w:tcPr>
          <w:p w14:paraId="7403B8AE" w14:textId="77777777" w:rsidR="00F303B4" w:rsidRPr="00B955F8" w:rsidRDefault="00C07160" w:rsidP="003024AB">
            <w:pPr>
              <w:rPr>
                <w:rFonts w:ascii="Arial" w:hAnsi="Arial" w:cs="Arial"/>
              </w:rPr>
            </w:pPr>
            <w:r>
              <w:rPr>
                <w:rFonts w:ascii="Arial" w:hAnsi="Arial" w:cs="Arial"/>
              </w:rPr>
              <w:t>Complainant</w:t>
            </w:r>
            <w:r w:rsidR="00F303B4" w:rsidRPr="00B955F8">
              <w:rPr>
                <w:rFonts w:ascii="Arial" w:hAnsi="Arial" w:cs="Arial"/>
              </w:rPr>
              <w:t xml:space="preserve"> submits Complaints form and supporting documents</w:t>
            </w:r>
          </w:p>
          <w:p w14:paraId="4DD0CFD7" w14:textId="77777777" w:rsidR="00830477" w:rsidRPr="00B955F8" w:rsidRDefault="00830477" w:rsidP="003024AB">
            <w:pPr>
              <w:rPr>
                <w:rFonts w:ascii="Arial" w:hAnsi="Arial" w:cs="Arial"/>
              </w:rPr>
            </w:pPr>
          </w:p>
        </w:tc>
        <w:tc>
          <w:tcPr>
            <w:tcW w:w="4125" w:type="dxa"/>
            <w:tcBorders>
              <w:bottom w:val="dotted" w:sz="4" w:space="0" w:color="auto"/>
            </w:tcBorders>
            <w:shd w:val="clear" w:color="auto" w:fill="auto"/>
          </w:tcPr>
          <w:p w14:paraId="5EC242D8" w14:textId="77777777" w:rsidR="00F303B4" w:rsidRPr="00B955F8" w:rsidRDefault="00F303B4" w:rsidP="003024AB">
            <w:pPr>
              <w:rPr>
                <w:rFonts w:ascii="Arial" w:hAnsi="Arial" w:cs="Arial"/>
              </w:rPr>
            </w:pPr>
            <w:r w:rsidRPr="00B955F8">
              <w:rPr>
                <w:rFonts w:ascii="Arial" w:hAnsi="Arial" w:cs="Arial"/>
              </w:rPr>
              <w:t>As soon after the occurrence of the problem and possible and certainly within three months</w:t>
            </w:r>
          </w:p>
        </w:tc>
      </w:tr>
      <w:tr w:rsidR="00F303B4" w:rsidRPr="00B955F8" w14:paraId="78455F8D" w14:textId="77777777" w:rsidTr="00B955F8">
        <w:tc>
          <w:tcPr>
            <w:tcW w:w="2660" w:type="dxa"/>
            <w:vMerge/>
            <w:shd w:val="clear" w:color="auto" w:fill="auto"/>
          </w:tcPr>
          <w:p w14:paraId="441DC3F1" w14:textId="77777777" w:rsidR="00F303B4" w:rsidRPr="00B955F8" w:rsidRDefault="00F303B4" w:rsidP="003024AB">
            <w:pPr>
              <w:rPr>
                <w:rFonts w:ascii="Arial" w:hAnsi="Arial" w:cs="Arial"/>
              </w:rPr>
            </w:pPr>
          </w:p>
        </w:tc>
        <w:tc>
          <w:tcPr>
            <w:tcW w:w="3969" w:type="dxa"/>
            <w:tcBorders>
              <w:top w:val="dotted" w:sz="4" w:space="0" w:color="auto"/>
              <w:bottom w:val="dotted" w:sz="4" w:space="0" w:color="auto"/>
            </w:tcBorders>
            <w:shd w:val="clear" w:color="auto" w:fill="auto"/>
          </w:tcPr>
          <w:p w14:paraId="44F2DEA6" w14:textId="77777777" w:rsidR="00F303B4" w:rsidRPr="00B955F8" w:rsidRDefault="002D467A" w:rsidP="003024AB">
            <w:pPr>
              <w:rPr>
                <w:rFonts w:ascii="Arial" w:hAnsi="Arial" w:cs="Arial"/>
              </w:rPr>
            </w:pPr>
            <w:r w:rsidRPr="00B955F8">
              <w:rPr>
                <w:rFonts w:ascii="Arial" w:hAnsi="Arial" w:cs="Arial"/>
              </w:rPr>
              <w:t>University</w:t>
            </w:r>
            <w:r w:rsidR="00F303B4" w:rsidRPr="00B955F8">
              <w:rPr>
                <w:rFonts w:ascii="Arial" w:hAnsi="Arial" w:cs="Arial"/>
              </w:rPr>
              <w:t xml:space="preserve"> acknowledges the Complaint</w:t>
            </w:r>
          </w:p>
          <w:p w14:paraId="345467F0" w14:textId="77777777" w:rsidR="00830477" w:rsidRPr="00B955F8" w:rsidRDefault="00830477" w:rsidP="003024AB">
            <w:pPr>
              <w:rPr>
                <w:rFonts w:ascii="Arial" w:hAnsi="Arial" w:cs="Arial"/>
              </w:rPr>
            </w:pPr>
          </w:p>
        </w:tc>
        <w:tc>
          <w:tcPr>
            <w:tcW w:w="4125" w:type="dxa"/>
            <w:tcBorders>
              <w:top w:val="dotted" w:sz="4" w:space="0" w:color="auto"/>
              <w:bottom w:val="dotted" w:sz="4" w:space="0" w:color="auto"/>
            </w:tcBorders>
            <w:shd w:val="clear" w:color="auto" w:fill="auto"/>
          </w:tcPr>
          <w:p w14:paraId="25242FAA" w14:textId="77777777" w:rsidR="00F303B4" w:rsidRPr="00B955F8" w:rsidRDefault="00F303B4" w:rsidP="00466A38">
            <w:pPr>
              <w:rPr>
                <w:rFonts w:ascii="Arial" w:hAnsi="Arial" w:cs="Arial"/>
              </w:rPr>
            </w:pPr>
            <w:r w:rsidRPr="00B955F8">
              <w:rPr>
                <w:rFonts w:ascii="Arial" w:hAnsi="Arial" w:cs="Arial"/>
              </w:rPr>
              <w:t xml:space="preserve">Within </w:t>
            </w:r>
            <w:r w:rsidR="00466A38">
              <w:rPr>
                <w:rFonts w:ascii="Arial" w:hAnsi="Arial" w:cs="Arial"/>
              </w:rPr>
              <w:t>seven calendar</w:t>
            </w:r>
            <w:r w:rsidRPr="00B955F8">
              <w:rPr>
                <w:rFonts w:ascii="Arial" w:hAnsi="Arial" w:cs="Arial"/>
              </w:rPr>
              <w:t xml:space="preserve"> </w:t>
            </w:r>
            <w:r w:rsidR="00722F04">
              <w:rPr>
                <w:rFonts w:ascii="Arial" w:hAnsi="Arial" w:cs="Arial"/>
              </w:rPr>
              <w:t xml:space="preserve">days </w:t>
            </w:r>
            <w:r w:rsidRPr="00B955F8">
              <w:rPr>
                <w:rFonts w:ascii="Arial" w:hAnsi="Arial" w:cs="Arial"/>
              </w:rPr>
              <w:t xml:space="preserve">of receiving the </w:t>
            </w:r>
            <w:r w:rsidR="00487819" w:rsidRPr="00B955F8">
              <w:rPr>
                <w:rFonts w:ascii="Arial" w:hAnsi="Arial" w:cs="Arial"/>
              </w:rPr>
              <w:t>Complaint</w:t>
            </w:r>
          </w:p>
        </w:tc>
      </w:tr>
      <w:tr w:rsidR="00F303B4" w:rsidRPr="00B955F8" w14:paraId="2C65BB85" w14:textId="77777777" w:rsidTr="00B955F8">
        <w:tc>
          <w:tcPr>
            <w:tcW w:w="2660" w:type="dxa"/>
            <w:vMerge/>
            <w:shd w:val="clear" w:color="auto" w:fill="auto"/>
          </w:tcPr>
          <w:p w14:paraId="186F996A" w14:textId="77777777" w:rsidR="00F303B4" w:rsidRPr="00B955F8" w:rsidRDefault="00F303B4" w:rsidP="003024AB">
            <w:pPr>
              <w:rPr>
                <w:rFonts w:ascii="Arial" w:hAnsi="Arial" w:cs="Arial"/>
              </w:rPr>
            </w:pPr>
          </w:p>
        </w:tc>
        <w:tc>
          <w:tcPr>
            <w:tcW w:w="3969" w:type="dxa"/>
            <w:tcBorders>
              <w:top w:val="dotted" w:sz="4" w:space="0" w:color="auto"/>
              <w:bottom w:val="single" w:sz="4" w:space="0" w:color="auto"/>
            </w:tcBorders>
            <w:shd w:val="clear" w:color="auto" w:fill="auto"/>
          </w:tcPr>
          <w:p w14:paraId="0C5D2E49" w14:textId="77777777" w:rsidR="00F303B4" w:rsidRPr="00B955F8" w:rsidRDefault="00F303B4" w:rsidP="003024AB">
            <w:pPr>
              <w:rPr>
                <w:rFonts w:ascii="Arial" w:hAnsi="Arial" w:cs="Arial"/>
              </w:rPr>
            </w:pPr>
            <w:r w:rsidRPr="00B955F8">
              <w:rPr>
                <w:rFonts w:ascii="Arial" w:hAnsi="Arial" w:cs="Arial"/>
              </w:rPr>
              <w:t xml:space="preserve">Conclusion of the investigation and report submitted to </w:t>
            </w:r>
            <w:r w:rsidR="00C07160">
              <w:rPr>
                <w:rFonts w:ascii="Arial" w:hAnsi="Arial" w:cs="Arial"/>
              </w:rPr>
              <w:t>complainant</w:t>
            </w:r>
          </w:p>
          <w:p w14:paraId="6DC55187" w14:textId="77777777" w:rsidR="00830477" w:rsidRPr="00B955F8" w:rsidRDefault="00830477" w:rsidP="003024AB">
            <w:pPr>
              <w:rPr>
                <w:rFonts w:ascii="Arial" w:hAnsi="Arial" w:cs="Arial"/>
              </w:rPr>
            </w:pPr>
          </w:p>
        </w:tc>
        <w:tc>
          <w:tcPr>
            <w:tcW w:w="4125" w:type="dxa"/>
            <w:tcBorders>
              <w:top w:val="dotted" w:sz="4" w:space="0" w:color="auto"/>
              <w:bottom w:val="single" w:sz="4" w:space="0" w:color="auto"/>
            </w:tcBorders>
            <w:shd w:val="clear" w:color="auto" w:fill="auto"/>
          </w:tcPr>
          <w:p w14:paraId="45D58BEC" w14:textId="77777777" w:rsidR="00F303B4" w:rsidRPr="00B955F8" w:rsidRDefault="00F303B4" w:rsidP="00466A38">
            <w:pPr>
              <w:rPr>
                <w:rFonts w:ascii="Arial" w:hAnsi="Arial" w:cs="Arial"/>
              </w:rPr>
            </w:pPr>
            <w:r w:rsidRPr="00B955F8">
              <w:rPr>
                <w:rFonts w:ascii="Arial" w:hAnsi="Arial" w:cs="Arial"/>
              </w:rPr>
              <w:t xml:space="preserve">Within </w:t>
            </w:r>
            <w:r w:rsidR="00466A38">
              <w:rPr>
                <w:rFonts w:ascii="Arial" w:hAnsi="Arial" w:cs="Arial"/>
              </w:rPr>
              <w:t>five weeks</w:t>
            </w:r>
            <w:r w:rsidRPr="00B955F8">
              <w:rPr>
                <w:rFonts w:ascii="Arial" w:hAnsi="Arial" w:cs="Arial"/>
              </w:rPr>
              <w:t xml:space="preserve"> of acknowledgement of the </w:t>
            </w:r>
            <w:r w:rsidR="00487819" w:rsidRPr="00B955F8">
              <w:rPr>
                <w:rFonts w:ascii="Arial" w:hAnsi="Arial" w:cs="Arial"/>
              </w:rPr>
              <w:t>Complaint</w:t>
            </w:r>
          </w:p>
        </w:tc>
      </w:tr>
      <w:tr w:rsidR="00F303B4" w:rsidRPr="00B955F8" w14:paraId="652B0810" w14:textId="77777777" w:rsidTr="00B955F8">
        <w:tc>
          <w:tcPr>
            <w:tcW w:w="2660" w:type="dxa"/>
            <w:vMerge w:val="restart"/>
            <w:shd w:val="clear" w:color="auto" w:fill="auto"/>
          </w:tcPr>
          <w:p w14:paraId="55D7AE8A" w14:textId="77777777" w:rsidR="00F303B4" w:rsidRPr="00B955F8" w:rsidRDefault="00551AC4" w:rsidP="003024AB">
            <w:pPr>
              <w:rPr>
                <w:rFonts w:ascii="Arial" w:hAnsi="Arial" w:cs="Arial"/>
              </w:rPr>
            </w:pPr>
            <w:r>
              <w:rPr>
                <w:rFonts w:ascii="Arial" w:hAnsi="Arial" w:cs="Arial"/>
              </w:rPr>
              <w:t>Appeal</w:t>
            </w:r>
            <w:r w:rsidR="00F303B4" w:rsidRPr="00B955F8">
              <w:rPr>
                <w:rFonts w:ascii="Arial" w:hAnsi="Arial" w:cs="Arial"/>
              </w:rPr>
              <w:t xml:space="preserve"> of Complaint Decision</w:t>
            </w:r>
          </w:p>
        </w:tc>
        <w:tc>
          <w:tcPr>
            <w:tcW w:w="3969" w:type="dxa"/>
            <w:tcBorders>
              <w:bottom w:val="dotted" w:sz="4" w:space="0" w:color="auto"/>
            </w:tcBorders>
            <w:shd w:val="clear" w:color="auto" w:fill="auto"/>
          </w:tcPr>
          <w:p w14:paraId="4E4FBA13" w14:textId="77777777" w:rsidR="00830477" w:rsidRPr="00B955F8" w:rsidRDefault="00C07160" w:rsidP="003024AB">
            <w:pPr>
              <w:rPr>
                <w:rFonts w:ascii="Arial" w:hAnsi="Arial" w:cs="Arial"/>
              </w:rPr>
            </w:pPr>
            <w:r>
              <w:rPr>
                <w:rFonts w:ascii="Arial" w:hAnsi="Arial" w:cs="Arial"/>
              </w:rPr>
              <w:t>Complainant</w:t>
            </w:r>
            <w:r w:rsidR="00F303B4" w:rsidRPr="00B955F8">
              <w:rPr>
                <w:rFonts w:ascii="Arial" w:hAnsi="Arial" w:cs="Arial"/>
              </w:rPr>
              <w:t xml:space="preserve"> submits application requesting a review of the Complaints decision</w:t>
            </w:r>
          </w:p>
        </w:tc>
        <w:tc>
          <w:tcPr>
            <w:tcW w:w="4125" w:type="dxa"/>
            <w:tcBorders>
              <w:bottom w:val="dotted" w:sz="4" w:space="0" w:color="auto"/>
            </w:tcBorders>
            <w:shd w:val="clear" w:color="auto" w:fill="auto"/>
          </w:tcPr>
          <w:p w14:paraId="63A251DA" w14:textId="77777777" w:rsidR="00F303B4" w:rsidRPr="00B955F8" w:rsidRDefault="00F303B4" w:rsidP="00466A38">
            <w:pPr>
              <w:rPr>
                <w:rFonts w:ascii="Arial" w:hAnsi="Arial" w:cs="Arial"/>
              </w:rPr>
            </w:pPr>
            <w:r w:rsidRPr="00B955F8">
              <w:rPr>
                <w:rFonts w:ascii="Arial" w:hAnsi="Arial" w:cs="Arial"/>
              </w:rPr>
              <w:t xml:space="preserve">Within </w:t>
            </w:r>
            <w:r w:rsidR="00466A38">
              <w:rPr>
                <w:rFonts w:ascii="Arial" w:hAnsi="Arial" w:cs="Arial"/>
              </w:rPr>
              <w:t>14 calendar</w:t>
            </w:r>
            <w:r w:rsidRPr="00B955F8">
              <w:rPr>
                <w:rFonts w:ascii="Arial" w:hAnsi="Arial" w:cs="Arial"/>
              </w:rPr>
              <w:t xml:space="preserve"> days of receipt of the </w:t>
            </w:r>
            <w:r w:rsidR="00F06D52" w:rsidRPr="00B955F8">
              <w:rPr>
                <w:rFonts w:ascii="Arial" w:hAnsi="Arial" w:cs="Arial"/>
              </w:rPr>
              <w:t xml:space="preserve">Complaint </w:t>
            </w:r>
            <w:r w:rsidRPr="00B955F8">
              <w:rPr>
                <w:rFonts w:ascii="Arial" w:hAnsi="Arial" w:cs="Arial"/>
              </w:rPr>
              <w:t>outcome</w:t>
            </w:r>
          </w:p>
        </w:tc>
      </w:tr>
      <w:tr w:rsidR="00F303B4" w:rsidRPr="00B955F8" w14:paraId="006B79D6" w14:textId="77777777" w:rsidTr="00B955F8">
        <w:tc>
          <w:tcPr>
            <w:tcW w:w="2660" w:type="dxa"/>
            <w:vMerge/>
            <w:shd w:val="clear" w:color="auto" w:fill="auto"/>
          </w:tcPr>
          <w:p w14:paraId="3EE12EEC" w14:textId="77777777" w:rsidR="00F303B4" w:rsidRPr="00B955F8" w:rsidRDefault="00F303B4" w:rsidP="003024AB">
            <w:pPr>
              <w:rPr>
                <w:rFonts w:ascii="Arial" w:hAnsi="Arial" w:cs="Arial"/>
              </w:rPr>
            </w:pPr>
          </w:p>
        </w:tc>
        <w:tc>
          <w:tcPr>
            <w:tcW w:w="3969" w:type="dxa"/>
            <w:tcBorders>
              <w:top w:val="dotted" w:sz="4" w:space="0" w:color="auto"/>
              <w:bottom w:val="dotted" w:sz="4" w:space="0" w:color="auto"/>
            </w:tcBorders>
            <w:shd w:val="clear" w:color="auto" w:fill="auto"/>
          </w:tcPr>
          <w:p w14:paraId="5FD1D6CB" w14:textId="77777777" w:rsidR="00F303B4" w:rsidRPr="00B955F8" w:rsidRDefault="002D467A" w:rsidP="003024AB">
            <w:pPr>
              <w:rPr>
                <w:rFonts w:ascii="Arial" w:hAnsi="Arial" w:cs="Arial"/>
              </w:rPr>
            </w:pPr>
            <w:r w:rsidRPr="00B955F8">
              <w:rPr>
                <w:rFonts w:ascii="Arial" w:hAnsi="Arial" w:cs="Arial"/>
              </w:rPr>
              <w:t>University</w:t>
            </w:r>
            <w:r w:rsidR="00F303B4" w:rsidRPr="00B955F8">
              <w:rPr>
                <w:rFonts w:ascii="Arial" w:hAnsi="Arial" w:cs="Arial"/>
              </w:rPr>
              <w:t xml:space="preserve"> acknowledges the request</w:t>
            </w:r>
          </w:p>
          <w:p w14:paraId="102A1964" w14:textId="77777777" w:rsidR="00830477" w:rsidRPr="00B955F8" w:rsidRDefault="00830477" w:rsidP="003024AB">
            <w:pPr>
              <w:rPr>
                <w:rFonts w:ascii="Arial" w:hAnsi="Arial" w:cs="Arial"/>
              </w:rPr>
            </w:pPr>
          </w:p>
        </w:tc>
        <w:tc>
          <w:tcPr>
            <w:tcW w:w="4125" w:type="dxa"/>
            <w:tcBorders>
              <w:top w:val="dotted" w:sz="4" w:space="0" w:color="auto"/>
              <w:bottom w:val="dotted" w:sz="4" w:space="0" w:color="auto"/>
            </w:tcBorders>
            <w:shd w:val="clear" w:color="auto" w:fill="auto"/>
          </w:tcPr>
          <w:p w14:paraId="3A1CDD88" w14:textId="77777777" w:rsidR="00F303B4" w:rsidRPr="00B955F8" w:rsidRDefault="00F303B4" w:rsidP="00466A38">
            <w:pPr>
              <w:rPr>
                <w:rFonts w:ascii="Arial" w:hAnsi="Arial" w:cs="Arial"/>
              </w:rPr>
            </w:pPr>
            <w:r w:rsidRPr="00B955F8">
              <w:rPr>
                <w:rFonts w:ascii="Arial" w:hAnsi="Arial" w:cs="Arial"/>
              </w:rPr>
              <w:t xml:space="preserve">Within </w:t>
            </w:r>
            <w:r w:rsidR="00466A38">
              <w:rPr>
                <w:rFonts w:ascii="Arial" w:hAnsi="Arial" w:cs="Arial"/>
              </w:rPr>
              <w:t>seven calendar</w:t>
            </w:r>
            <w:r w:rsidRPr="00B955F8">
              <w:rPr>
                <w:rFonts w:ascii="Arial" w:hAnsi="Arial" w:cs="Arial"/>
              </w:rPr>
              <w:t xml:space="preserve"> days of receiving the application</w:t>
            </w:r>
          </w:p>
        </w:tc>
      </w:tr>
      <w:tr w:rsidR="00F303B4" w:rsidRPr="00B955F8" w14:paraId="32137B0E" w14:textId="77777777" w:rsidTr="00B955F8">
        <w:tc>
          <w:tcPr>
            <w:tcW w:w="2660" w:type="dxa"/>
            <w:vMerge/>
            <w:shd w:val="clear" w:color="auto" w:fill="auto"/>
          </w:tcPr>
          <w:p w14:paraId="362DA889" w14:textId="77777777" w:rsidR="00F303B4" w:rsidRPr="00B955F8" w:rsidRDefault="00F303B4" w:rsidP="003024AB">
            <w:pPr>
              <w:rPr>
                <w:rFonts w:ascii="Arial" w:hAnsi="Arial" w:cs="Arial"/>
              </w:rPr>
            </w:pPr>
          </w:p>
        </w:tc>
        <w:tc>
          <w:tcPr>
            <w:tcW w:w="3969" w:type="dxa"/>
            <w:tcBorders>
              <w:top w:val="dotted" w:sz="4" w:space="0" w:color="auto"/>
            </w:tcBorders>
            <w:shd w:val="clear" w:color="auto" w:fill="auto"/>
          </w:tcPr>
          <w:p w14:paraId="10A7668A" w14:textId="77777777" w:rsidR="00F303B4" w:rsidRPr="00B955F8" w:rsidRDefault="00F303B4" w:rsidP="00551AC4">
            <w:pPr>
              <w:rPr>
                <w:rFonts w:ascii="Arial" w:hAnsi="Arial" w:cs="Arial"/>
              </w:rPr>
            </w:pPr>
            <w:r w:rsidRPr="00B955F8">
              <w:rPr>
                <w:rFonts w:ascii="Arial" w:hAnsi="Arial" w:cs="Arial"/>
              </w:rPr>
              <w:t xml:space="preserve">Conclusion of the </w:t>
            </w:r>
            <w:r w:rsidR="00551AC4">
              <w:rPr>
                <w:rFonts w:ascii="Arial" w:hAnsi="Arial" w:cs="Arial"/>
              </w:rPr>
              <w:t>appeal</w:t>
            </w:r>
            <w:r w:rsidR="00C07160">
              <w:rPr>
                <w:rFonts w:ascii="Arial" w:hAnsi="Arial" w:cs="Arial"/>
              </w:rPr>
              <w:t xml:space="preserve"> and report submitted to complainant</w:t>
            </w:r>
          </w:p>
        </w:tc>
        <w:tc>
          <w:tcPr>
            <w:tcW w:w="4125" w:type="dxa"/>
            <w:tcBorders>
              <w:top w:val="dotted" w:sz="4" w:space="0" w:color="auto"/>
            </w:tcBorders>
            <w:shd w:val="clear" w:color="auto" w:fill="auto"/>
          </w:tcPr>
          <w:p w14:paraId="0115881D" w14:textId="77777777" w:rsidR="00F303B4" w:rsidRPr="00B955F8" w:rsidRDefault="00F303B4" w:rsidP="00551AC4">
            <w:pPr>
              <w:rPr>
                <w:rFonts w:ascii="Arial" w:hAnsi="Arial" w:cs="Arial"/>
              </w:rPr>
            </w:pPr>
            <w:r w:rsidRPr="00B955F8">
              <w:rPr>
                <w:rFonts w:ascii="Arial" w:hAnsi="Arial" w:cs="Arial"/>
              </w:rPr>
              <w:t xml:space="preserve">Within </w:t>
            </w:r>
            <w:r w:rsidR="00466A38">
              <w:rPr>
                <w:rFonts w:ascii="Arial" w:hAnsi="Arial" w:cs="Arial"/>
              </w:rPr>
              <w:t>five weeks</w:t>
            </w:r>
            <w:r w:rsidRPr="00B955F8">
              <w:rPr>
                <w:rFonts w:ascii="Arial" w:hAnsi="Arial" w:cs="Arial"/>
              </w:rPr>
              <w:t xml:space="preserve"> of acknowledgement of </w:t>
            </w:r>
            <w:r w:rsidR="00551AC4">
              <w:rPr>
                <w:rFonts w:ascii="Arial" w:hAnsi="Arial" w:cs="Arial"/>
              </w:rPr>
              <w:t>appeal request</w:t>
            </w:r>
          </w:p>
        </w:tc>
      </w:tr>
    </w:tbl>
    <w:p w14:paraId="30649C9C" w14:textId="77777777" w:rsidR="00C11922" w:rsidRDefault="00C11922" w:rsidP="0095428F">
      <w:pPr>
        <w:tabs>
          <w:tab w:val="left" w:pos="1080"/>
        </w:tabs>
        <w:spacing w:after="120"/>
        <w:rPr>
          <w:rFonts w:ascii="Arial" w:hAnsi="Arial" w:cs="Arial"/>
        </w:rPr>
      </w:pPr>
    </w:p>
    <w:sectPr w:rsidR="00C11922" w:rsidSect="00C11922">
      <w:headerReference w:type="default" r:id="rId9"/>
      <w:footerReference w:type="even" r:id="rId10"/>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73C5" w14:textId="77777777" w:rsidR="00724BF3" w:rsidRDefault="00724BF3">
      <w:r>
        <w:separator/>
      </w:r>
    </w:p>
  </w:endnote>
  <w:endnote w:type="continuationSeparator" w:id="0">
    <w:p w14:paraId="2C4F908E" w14:textId="77777777" w:rsidR="00724BF3" w:rsidRDefault="0072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LAW">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8" w:type="dxa"/>
      <w:tblBorders>
        <w:top w:val="single" w:sz="4" w:space="0" w:color="auto"/>
      </w:tblBorders>
      <w:tblLook w:val="01E0" w:firstRow="1" w:lastRow="1" w:firstColumn="1" w:lastColumn="1" w:noHBand="0" w:noVBand="0"/>
    </w:tblPr>
    <w:tblGrid>
      <w:gridCol w:w="4458"/>
      <w:gridCol w:w="675"/>
      <w:gridCol w:w="4125"/>
    </w:tblGrid>
    <w:tr w:rsidR="0085062F" w:rsidRPr="00B955F8" w14:paraId="5CDFE200" w14:textId="77777777" w:rsidTr="00B955F8">
      <w:tc>
        <w:tcPr>
          <w:tcW w:w="4458" w:type="dxa"/>
          <w:shd w:val="clear" w:color="auto" w:fill="auto"/>
          <w:vAlign w:val="center"/>
        </w:tcPr>
        <w:p w14:paraId="01939514" w14:textId="77777777" w:rsidR="0085062F" w:rsidRPr="00B955F8" w:rsidRDefault="0085062F" w:rsidP="006265EF">
          <w:pPr>
            <w:pStyle w:val="Footer"/>
            <w:rPr>
              <w:rFonts w:ascii="Arial" w:hAnsi="Arial" w:cs="Arial"/>
            </w:rPr>
          </w:pPr>
          <w:r w:rsidRPr="00B955F8">
            <w:rPr>
              <w:rFonts w:ascii="Arial" w:hAnsi="Arial" w:cs="Arial"/>
              <w:sz w:val="16"/>
            </w:rPr>
            <w:t>© The College of Law 2012</w:t>
          </w:r>
        </w:p>
      </w:tc>
      <w:tc>
        <w:tcPr>
          <w:tcW w:w="675" w:type="dxa"/>
          <w:shd w:val="clear" w:color="auto" w:fill="auto"/>
          <w:vAlign w:val="center"/>
        </w:tcPr>
        <w:p w14:paraId="15CAE1D5" w14:textId="77777777" w:rsidR="0085062F" w:rsidRPr="00B955F8" w:rsidRDefault="00F93CEF" w:rsidP="00B955F8">
          <w:pPr>
            <w:pStyle w:val="Footer"/>
            <w:jc w:val="center"/>
            <w:rPr>
              <w:rFonts w:ascii="Arial" w:hAnsi="Arial" w:cs="Arial"/>
              <w:sz w:val="20"/>
              <w:szCs w:val="20"/>
            </w:rPr>
          </w:pPr>
          <w:r w:rsidRPr="00B955F8">
            <w:rPr>
              <w:rStyle w:val="PageNumber"/>
              <w:rFonts w:ascii="Arial" w:hAnsi="Arial" w:cs="Arial"/>
              <w:sz w:val="20"/>
              <w:szCs w:val="20"/>
            </w:rPr>
            <w:fldChar w:fldCharType="begin"/>
          </w:r>
          <w:r w:rsidR="0085062F" w:rsidRPr="00B955F8">
            <w:rPr>
              <w:rStyle w:val="PageNumber"/>
              <w:rFonts w:ascii="Arial" w:hAnsi="Arial" w:cs="Arial"/>
              <w:sz w:val="20"/>
              <w:szCs w:val="20"/>
            </w:rPr>
            <w:instrText xml:space="preserve"> PAGE </w:instrText>
          </w:r>
          <w:r w:rsidRPr="00B955F8">
            <w:rPr>
              <w:rStyle w:val="PageNumber"/>
              <w:rFonts w:ascii="Arial" w:hAnsi="Arial" w:cs="Arial"/>
              <w:sz w:val="20"/>
              <w:szCs w:val="20"/>
            </w:rPr>
            <w:fldChar w:fldCharType="separate"/>
          </w:r>
          <w:r w:rsidR="00C11922">
            <w:rPr>
              <w:rStyle w:val="PageNumber"/>
              <w:rFonts w:ascii="Arial" w:hAnsi="Arial" w:cs="Arial"/>
              <w:noProof/>
              <w:sz w:val="20"/>
              <w:szCs w:val="20"/>
            </w:rPr>
            <w:t>4</w:t>
          </w:r>
          <w:r w:rsidRPr="00B955F8">
            <w:rPr>
              <w:rStyle w:val="PageNumber"/>
              <w:rFonts w:ascii="Arial" w:hAnsi="Arial" w:cs="Arial"/>
              <w:sz w:val="20"/>
              <w:szCs w:val="20"/>
            </w:rPr>
            <w:fldChar w:fldCharType="end"/>
          </w:r>
        </w:p>
      </w:tc>
      <w:tc>
        <w:tcPr>
          <w:tcW w:w="4125" w:type="dxa"/>
          <w:shd w:val="clear" w:color="auto" w:fill="auto"/>
          <w:vAlign w:val="center"/>
        </w:tcPr>
        <w:p w14:paraId="23465963" w14:textId="77777777" w:rsidR="0085062F" w:rsidRPr="00B955F8" w:rsidRDefault="0085062F" w:rsidP="00B955F8">
          <w:pPr>
            <w:pStyle w:val="Footer"/>
            <w:jc w:val="right"/>
            <w:rPr>
              <w:rFonts w:ascii="Arial" w:hAnsi="Arial" w:cs="Arial"/>
            </w:rPr>
          </w:pPr>
          <w:r w:rsidRPr="00B955F8">
            <w:rPr>
              <w:rFonts w:ascii="Arial" w:hAnsi="Arial" w:cs="Arial"/>
              <w:sz w:val="16"/>
            </w:rPr>
            <w:t>Academic Board May 2012</w:t>
          </w:r>
        </w:p>
      </w:tc>
    </w:tr>
  </w:tbl>
  <w:p w14:paraId="13EDF095" w14:textId="77777777" w:rsidR="0085062F" w:rsidRPr="003F0984" w:rsidRDefault="0085062F" w:rsidP="006265EF">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3017"/>
      <w:gridCol w:w="2987"/>
      <w:gridCol w:w="3066"/>
    </w:tblGrid>
    <w:tr w:rsidR="0085062F" w:rsidRPr="00B955F8" w14:paraId="68A7C011" w14:textId="77777777" w:rsidTr="00B955F8">
      <w:tc>
        <w:tcPr>
          <w:tcW w:w="3379" w:type="dxa"/>
          <w:shd w:val="clear" w:color="auto" w:fill="auto"/>
        </w:tcPr>
        <w:p w14:paraId="0C1F4D82" w14:textId="77777777" w:rsidR="0095428F" w:rsidRDefault="0095428F" w:rsidP="000441D3">
          <w:pPr>
            <w:pStyle w:val="Footer"/>
            <w:rPr>
              <w:rFonts w:ascii="Arial" w:hAnsi="Arial" w:cs="Arial"/>
              <w:sz w:val="16"/>
            </w:rPr>
          </w:pPr>
        </w:p>
        <w:p w14:paraId="27ED2109" w14:textId="358639B6" w:rsidR="0085062F" w:rsidRPr="00B955F8" w:rsidRDefault="000550DF" w:rsidP="000441D3">
          <w:pPr>
            <w:pStyle w:val="Footer"/>
            <w:rPr>
              <w:rFonts w:ascii="Arial" w:hAnsi="Arial" w:cs="Arial"/>
              <w:sz w:val="16"/>
              <w:szCs w:val="16"/>
            </w:rPr>
          </w:pPr>
          <w:r>
            <w:rPr>
              <w:rFonts w:ascii="Arial" w:hAnsi="Arial" w:cs="Arial"/>
              <w:sz w:val="16"/>
            </w:rPr>
            <w:t xml:space="preserve">V1.1 </w:t>
          </w:r>
        </w:p>
      </w:tc>
      <w:tc>
        <w:tcPr>
          <w:tcW w:w="3379" w:type="dxa"/>
          <w:shd w:val="clear" w:color="auto" w:fill="auto"/>
        </w:tcPr>
        <w:p w14:paraId="4F192192" w14:textId="77777777" w:rsidR="0085062F" w:rsidRPr="00B955F8" w:rsidRDefault="00F93CEF" w:rsidP="00B955F8">
          <w:pPr>
            <w:pStyle w:val="Footer"/>
            <w:jc w:val="center"/>
            <w:rPr>
              <w:rFonts w:ascii="Arial" w:hAnsi="Arial" w:cs="Arial"/>
              <w:sz w:val="16"/>
              <w:szCs w:val="16"/>
            </w:rPr>
          </w:pPr>
          <w:r w:rsidRPr="00B955F8">
            <w:rPr>
              <w:rStyle w:val="PageNumber"/>
              <w:rFonts w:ascii="Arial" w:hAnsi="Arial" w:cs="Arial"/>
              <w:sz w:val="16"/>
              <w:szCs w:val="16"/>
            </w:rPr>
            <w:fldChar w:fldCharType="begin"/>
          </w:r>
          <w:r w:rsidR="0085062F" w:rsidRPr="00B955F8">
            <w:rPr>
              <w:rStyle w:val="PageNumber"/>
              <w:rFonts w:ascii="Arial" w:hAnsi="Arial" w:cs="Arial"/>
              <w:sz w:val="16"/>
              <w:szCs w:val="16"/>
            </w:rPr>
            <w:instrText xml:space="preserve"> PAGE </w:instrText>
          </w:r>
          <w:r w:rsidRPr="00B955F8">
            <w:rPr>
              <w:rStyle w:val="PageNumber"/>
              <w:rFonts w:ascii="Arial" w:hAnsi="Arial" w:cs="Arial"/>
              <w:sz w:val="16"/>
              <w:szCs w:val="16"/>
            </w:rPr>
            <w:fldChar w:fldCharType="separate"/>
          </w:r>
          <w:r w:rsidR="008A2C5A">
            <w:rPr>
              <w:rStyle w:val="PageNumber"/>
              <w:rFonts w:ascii="Arial" w:hAnsi="Arial" w:cs="Arial"/>
              <w:noProof/>
              <w:sz w:val="16"/>
              <w:szCs w:val="16"/>
            </w:rPr>
            <w:t>1</w:t>
          </w:r>
          <w:r w:rsidRPr="00B955F8">
            <w:rPr>
              <w:rStyle w:val="PageNumber"/>
              <w:rFonts w:ascii="Arial" w:hAnsi="Arial" w:cs="Arial"/>
              <w:sz w:val="16"/>
              <w:szCs w:val="16"/>
            </w:rPr>
            <w:fldChar w:fldCharType="end"/>
          </w:r>
        </w:p>
      </w:tc>
      <w:tc>
        <w:tcPr>
          <w:tcW w:w="3380" w:type="dxa"/>
          <w:shd w:val="clear" w:color="auto" w:fill="auto"/>
        </w:tcPr>
        <w:p w14:paraId="1229CCF0" w14:textId="20247E42" w:rsidR="0085062F" w:rsidRPr="00B955F8" w:rsidRDefault="0085062F" w:rsidP="00551AC4">
          <w:pPr>
            <w:pStyle w:val="Footer"/>
            <w:jc w:val="right"/>
            <w:rPr>
              <w:rFonts w:ascii="Arial" w:hAnsi="Arial" w:cs="Arial"/>
              <w:sz w:val="16"/>
              <w:szCs w:val="16"/>
            </w:rPr>
          </w:pPr>
          <w:r w:rsidRPr="00B955F8">
            <w:rPr>
              <w:rFonts w:ascii="Arial" w:hAnsi="Arial" w:cs="Arial"/>
              <w:sz w:val="16"/>
              <w:szCs w:val="16"/>
            </w:rPr>
            <w:t xml:space="preserve">© The </w:t>
          </w:r>
          <w:r w:rsidR="002D467A" w:rsidRPr="00B955F8">
            <w:rPr>
              <w:rFonts w:ascii="Arial" w:hAnsi="Arial" w:cs="Arial"/>
              <w:sz w:val="16"/>
              <w:szCs w:val="16"/>
            </w:rPr>
            <w:t>University</w:t>
          </w:r>
          <w:r w:rsidRPr="00B955F8">
            <w:rPr>
              <w:rFonts w:ascii="Arial" w:hAnsi="Arial" w:cs="Arial"/>
              <w:sz w:val="16"/>
              <w:szCs w:val="16"/>
            </w:rPr>
            <w:t xml:space="preserve"> of Law 20</w:t>
          </w:r>
          <w:r w:rsidR="00551AC4">
            <w:rPr>
              <w:rFonts w:ascii="Arial" w:hAnsi="Arial" w:cs="Arial"/>
              <w:sz w:val="16"/>
              <w:szCs w:val="16"/>
            </w:rPr>
            <w:t>2</w:t>
          </w:r>
          <w:r w:rsidR="000550DF">
            <w:rPr>
              <w:rFonts w:ascii="Arial" w:hAnsi="Arial" w:cs="Arial"/>
              <w:sz w:val="16"/>
              <w:szCs w:val="16"/>
            </w:rPr>
            <w:t>1</w:t>
          </w:r>
        </w:p>
      </w:tc>
    </w:tr>
  </w:tbl>
  <w:p w14:paraId="068044D0" w14:textId="77777777" w:rsidR="0085062F" w:rsidRPr="00F17479" w:rsidRDefault="0085062F">
    <w:pPr>
      <w:pStyle w:val="Footer"/>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D49B" w14:textId="77777777" w:rsidR="00724BF3" w:rsidRDefault="00724BF3">
      <w:r>
        <w:separator/>
      </w:r>
    </w:p>
  </w:footnote>
  <w:footnote w:type="continuationSeparator" w:id="0">
    <w:p w14:paraId="6E9D7AE3" w14:textId="77777777" w:rsidR="00724BF3" w:rsidRDefault="0072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Look w:val="01E0" w:firstRow="1" w:lastRow="1" w:firstColumn="1" w:lastColumn="1" w:noHBand="0" w:noVBand="0"/>
    </w:tblPr>
    <w:tblGrid>
      <w:gridCol w:w="5148"/>
      <w:gridCol w:w="3960"/>
    </w:tblGrid>
    <w:tr w:rsidR="0085062F" w:rsidRPr="00B955F8" w14:paraId="00693BFA" w14:textId="77777777" w:rsidTr="00B955F8">
      <w:tc>
        <w:tcPr>
          <w:tcW w:w="5148" w:type="dxa"/>
          <w:shd w:val="clear" w:color="auto" w:fill="auto"/>
          <w:vAlign w:val="center"/>
        </w:tcPr>
        <w:p w14:paraId="51AC95F8" w14:textId="1E63C926" w:rsidR="00082ED0" w:rsidRDefault="00FE394A" w:rsidP="00782CF8">
          <w:pPr>
            <w:pStyle w:val="Header"/>
            <w:rPr>
              <w:rFonts w:ascii="Arial" w:hAnsi="Arial" w:cs="Arial"/>
              <w:sz w:val="32"/>
              <w:szCs w:val="32"/>
            </w:rPr>
          </w:pPr>
          <w:r>
            <w:rPr>
              <w:rFonts w:ascii="Arial" w:hAnsi="Arial" w:cs="Arial"/>
              <w:sz w:val="32"/>
              <w:szCs w:val="32"/>
            </w:rPr>
            <w:t xml:space="preserve"> </w:t>
          </w:r>
          <w:r w:rsidR="00082ED0">
            <w:rPr>
              <w:rFonts w:ascii="Arial" w:hAnsi="Arial" w:cs="Arial"/>
              <w:sz w:val="32"/>
              <w:szCs w:val="32"/>
            </w:rPr>
            <w:t>External Formal</w:t>
          </w:r>
        </w:p>
        <w:p w14:paraId="650237D0" w14:textId="77777777" w:rsidR="0085062F" w:rsidRPr="00B955F8" w:rsidRDefault="00E028D8" w:rsidP="00782CF8">
          <w:pPr>
            <w:pStyle w:val="Header"/>
            <w:rPr>
              <w:rFonts w:ascii="Arial" w:hAnsi="Arial" w:cs="Arial"/>
              <w:b/>
              <w:sz w:val="28"/>
              <w:szCs w:val="28"/>
            </w:rPr>
          </w:pPr>
          <w:r>
            <w:rPr>
              <w:rFonts w:ascii="Arial" w:hAnsi="Arial" w:cs="Arial"/>
              <w:sz w:val="32"/>
              <w:szCs w:val="32"/>
            </w:rPr>
            <w:t>C</w:t>
          </w:r>
          <w:r w:rsidR="00D8716E">
            <w:rPr>
              <w:rFonts w:ascii="Arial" w:hAnsi="Arial" w:cs="Arial"/>
              <w:sz w:val="32"/>
              <w:szCs w:val="32"/>
            </w:rPr>
            <w:t>omplaint</w:t>
          </w:r>
          <w:r>
            <w:rPr>
              <w:rFonts w:ascii="Arial" w:hAnsi="Arial" w:cs="Arial"/>
              <w:sz w:val="32"/>
              <w:szCs w:val="32"/>
            </w:rPr>
            <w:t>s</w:t>
          </w:r>
          <w:r w:rsidR="00D8716E">
            <w:rPr>
              <w:rFonts w:ascii="Arial" w:hAnsi="Arial" w:cs="Arial"/>
              <w:sz w:val="32"/>
              <w:szCs w:val="32"/>
            </w:rPr>
            <w:t xml:space="preserve"> </w:t>
          </w:r>
          <w:r>
            <w:rPr>
              <w:rFonts w:ascii="Arial" w:hAnsi="Arial" w:cs="Arial"/>
              <w:sz w:val="32"/>
              <w:szCs w:val="32"/>
            </w:rPr>
            <w:t>F</w:t>
          </w:r>
          <w:r w:rsidR="00D8716E">
            <w:rPr>
              <w:rFonts w:ascii="Arial" w:hAnsi="Arial" w:cs="Arial"/>
              <w:sz w:val="32"/>
              <w:szCs w:val="32"/>
            </w:rPr>
            <w:t>orm</w:t>
          </w:r>
        </w:p>
      </w:tc>
      <w:tc>
        <w:tcPr>
          <w:tcW w:w="3960" w:type="dxa"/>
          <w:shd w:val="clear" w:color="auto" w:fill="auto"/>
        </w:tcPr>
        <w:p w14:paraId="212415E8" w14:textId="77777777" w:rsidR="0085062F" w:rsidRPr="00B955F8" w:rsidRDefault="0095428F" w:rsidP="00B955F8">
          <w:pPr>
            <w:pStyle w:val="Header"/>
            <w:jc w:val="right"/>
            <w:rPr>
              <w:rFonts w:ascii="COLAW" w:hAnsi="COLAW"/>
              <w:sz w:val="36"/>
              <w:szCs w:val="36"/>
            </w:rPr>
          </w:pPr>
          <w:r>
            <w:rPr>
              <w:b/>
              <w:noProof/>
            </w:rPr>
            <w:drawing>
              <wp:inline distT="0" distB="0" distL="0" distR="0" wp14:anchorId="6531DD04" wp14:editId="44F8CF9D">
                <wp:extent cx="867410" cy="679688"/>
                <wp:effectExtent l="0" t="0" r="889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aw Logo. New.png"/>
                        <pic:cNvPicPr/>
                      </pic:nvPicPr>
                      <pic:blipFill>
                        <a:blip r:embed="rId1">
                          <a:extLst>
                            <a:ext uri="{28A0092B-C50C-407E-A947-70E740481C1C}">
                              <a14:useLocalDpi xmlns:a14="http://schemas.microsoft.com/office/drawing/2010/main" val="0"/>
                            </a:ext>
                          </a:extLst>
                        </a:blip>
                        <a:stretch>
                          <a:fillRect/>
                        </a:stretch>
                      </pic:blipFill>
                      <pic:spPr>
                        <a:xfrm>
                          <a:off x="0" y="0"/>
                          <a:ext cx="880664" cy="690074"/>
                        </a:xfrm>
                        <a:prstGeom prst="rect">
                          <a:avLst/>
                        </a:prstGeom>
                      </pic:spPr>
                    </pic:pic>
                  </a:graphicData>
                </a:graphic>
              </wp:inline>
            </w:drawing>
          </w:r>
        </w:p>
      </w:tc>
    </w:tr>
  </w:tbl>
  <w:p w14:paraId="602E9F5D" w14:textId="77777777" w:rsidR="0085062F" w:rsidRDefault="0085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2AF1"/>
    <w:multiLevelType w:val="multilevel"/>
    <w:tmpl w:val="4AC2751C"/>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 w15:restartNumberingAfterBreak="0">
    <w:nsid w:val="13056D4A"/>
    <w:multiLevelType w:val="hybridMultilevel"/>
    <w:tmpl w:val="F398C7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FF52E66"/>
    <w:multiLevelType w:val="hybridMultilevel"/>
    <w:tmpl w:val="7DE2BF74"/>
    <w:lvl w:ilvl="0" w:tplc="1228DC12">
      <w:start w:val="10"/>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22263320"/>
    <w:multiLevelType w:val="multilevel"/>
    <w:tmpl w:val="1DAA4D8E"/>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4" w15:restartNumberingAfterBreak="0">
    <w:nsid w:val="239E0D21"/>
    <w:multiLevelType w:val="hybridMultilevel"/>
    <w:tmpl w:val="B2E6D872"/>
    <w:lvl w:ilvl="0" w:tplc="08090001">
      <w:start w:val="1"/>
      <w:numFmt w:val="bullet"/>
      <w:lvlText w:val=""/>
      <w:lvlJc w:val="left"/>
      <w:pPr>
        <w:tabs>
          <w:tab w:val="num" w:pos="1288"/>
        </w:tabs>
        <w:ind w:left="128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4F324E4"/>
    <w:multiLevelType w:val="hybridMultilevel"/>
    <w:tmpl w:val="EABCDB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F0004"/>
    <w:multiLevelType w:val="hybridMultilevel"/>
    <w:tmpl w:val="BAACE3A2"/>
    <w:lvl w:ilvl="0" w:tplc="1CB6EF48">
      <w:start w:val="5"/>
      <w:numFmt w:val="lowerLetter"/>
      <w:lvlText w:val="%1."/>
      <w:lvlJc w:val="left"/>
      <w:pPr>
        <w:tabs>
          <w:tab w:val="num" w:pos="1440"/>
        </w:tabs>
        <w:ind w:left="1440" w:hanging="720"/>
      </w:pPr>
      <w:rPr>
        <w:rFonts w:hint="default"/>
      </w:rPr>
    </w:lvl>
    <w:lvl w:ilvl="1" w:tplc="5BD6B41E">
      <w:start w:val="10"/>
      <w:numFmt w:val="lowerRoman"/>
      <w:lvlText w:val="(%2)"/>
      <w:lvlJc w:val="left"/>
      <w:pPr>
        <w:tabs>
          <w:tab w:val="num" w:pos="2160"/>
        </w:tabs>
        <w:ind w:left="2160" w:hanging="720"/>
      </w:pPr>
      <w:rPr>
        <w:rFonts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3A563CD2"/>
    <w:multiLevelType w:val="hybridMultilevel"/>
    <w:tmpl w:val="E67830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C135D05"/>
    <w:multiLevelType w:val="hybridMultilevel"/>
    <w:tmpl w:val="A8AAEBBA"/>
    <w:lvl w:ilvl="0" w:tplc="C4A0A31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687EB4"/>
    <w:multiLevelType w:val="hybridMultilevel"/>
    <w:tmpl w:val="3EC803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BD79B6"/>
    <w:multiLevelType w:val="hybridMultilevel"/>
    <w:tmpl w:val="009475A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1FE2426"/>
    <w:multiLevelType w:val="hybridMultilevel"/>
    <w:tmpl w:val="1EEA38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F2CA4"/>
    <w:multiLevelType w:val="multilevel"/>
    <w:tmpl w:val="A16E812A"/>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3" w15:restartNumberingAfterBreak="0">
    <w:nsid w:val="7E415A4A"/>
    <w:multiLevelType w:val="hybridMultilevel"/>
    <w:tmpl w:val="1C4259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7EB37E0F"/>
    <w:multiLevelType w:val="hybridMultilevel"/>
    <w:tmpl w:val="9710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3070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4981336">
    <w:abstractNumId w:val="6"/>
  </w:num>
  <w:num w:numId="3" w16cid:durableId="97457685">
    <w:abstractNumId w:val="4"/>
  </w:num>
  <w:num w:numId="4" w16cid:durableId="162283602">
    <w:abstractNumId w:val="10"/>
  </w:num>
  <w:num w:numId="5" w16cid:durableId="564805392">
    <w:abstractNumId w:val="5"/>
  </w:num>
  <w:num w:numId="6" w16cid:durableId="1043481629">
    <w:abstractNumId w:val="2"/>
  </w:num>
  <w:num w:numId="7" w16cid:durableId="626816093">
    <w:abstractNumId w:val="0"/>
  </w:num>
  <w:num w:numId="8" w16cid:durableId="229272802">
    <w:abstractNumId w:val="3"/>
  </w:num>
  <w:num w:numId="9" w16cid:durableId="1926063580">
    <w:abstractNumId w:val="12"/>
  </w:num>
  <w:num w:numId="10" w16cid:durableId="278025437">
    <w:abstractNumId w:val="7"/>
  </w:num>
  <w:num w:numId="11" w16cid:durableId="709454090">
    <w:abstractNumId w:val="9"/>
  </w:num>
  <w:num w:numId="12" w16cid:durableId="1115171424">
    <w:abstractNumId w:val="1"/>
  </w:num>
  <w:num w:numId="13" w16cid:durableId="963268611">
    <w:abstractNumId w:val="13"/>
  </w:num>
  <w:num w:numId="14" w16cid:durableId="94326465">
    <w:abstractNumId w:val="8"/>
  </w:num>
  <w:num w:numId="15" w16cid:durableId="2024748314">
    <w:abstractNumId w:val="14"/>
  </w:num>
  <w:num w:numId="16" w16cid:durableId="1905023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91"/>
    <w:rsid w:val="00002777"/>
    <w:rsid w:val="000055E0"/>
    <w:rsid w:val="00015DDC"/>
    <w:rsid w:val="00031286"/>
    <w:rsid w:val="0003388F"/>
    <w:rsid w:val="000441D3"/>
    <w:rsid w:val="00046D23"/>
    <w:rsid w:val="000550DF"/>
    <w:rsid w:val="0006611B"/>
    <w:rsid w:val="00082ED0"/>
    <w:rsid w:val="00095A3A"/>
    <w:rsid w:val="00095E01"/>
    <w:rsid w:val="000F314E"/>
    <w:rsid w:val="001245A6"/>
    <w:rsid w:val="001255D4"/>
    <w:rsid w:val="00133E28"/>
    <w:rsid w:val="0013442E"/>
    <w:rsid w:val="00142D14"/>
    <w:rsid w:val="00146F07"/>
    <w:rsid w:val="0015764C"/>
    <w:rsid w:val="00166518"/>
    <w:rsid w:val="00171A10"/>
    <w:rsid w:val="0018408E"/>
    <w:rsid w:val="0018741E"/>
    <w:rsid w:val="001A3823"/>
    <w:rsid w:val="001B6D50"/>
    <w:rsid w:val="001B78C3"/>
    <w:rsid w:val="001B7AF0"/>
    <w:rsid w:val="001C6E89"/>
    <w:rsid w:val="001D15F4"/>
    <w:rsid w:val="001D4D94"/>
    <w:rsid w:val="001D7321"/>
    <w:rsid w:val="001D758D"/>
    <w:rsid w:val="00205135"/>
    <w:rsid w:val="002441DD"/>
    <w:rsid w:val="002813B4"/>
    <w:rsid w:val="00285CC7"/>
    <w:rsid w:val="00285E70"/>
    <w:rsid w:val="002865FD"/>
    <w:rsid w:val="002A2E00"/>
    <w:rsid w:val="002A54D3"/>
    <w:rsid w:val="002A5DF3"/>
    <w:rsid w:val="002B2B74"/>
    <w:rsid w:val="002B4975"/>
    <w:rsid w:val="002C4F8A"/>
    <w:rsid w:val="002C696B"/>
    <w:rsid w:val="002D467A"/>
    <w:rsid w:val="002D5B90"/>
    <w:rsid w:val="002E3E8C"/>
    <w:rsid w:val="002E50CC"/>
    <w:rsid w:val="002F70FC"/>
    <w:rsid w:val="00301267"/>
    <w:rsid w:val="003024AB"/>
    <w:rsid w:val="00315F79"/>
    <w:rsid w:val="00320133"/>
    <w:rsid w:val="00366840"/>
    <w:rsid w:val="00371C03"/>
    <w:rsid w:val="00372948"/>
    <w:rsid w:val="00393799"/>
    <w:rsid w:val="003C42B2"/>
    <w:rsid w:val="003D2012"/>
    <w:rsid w:val="003E1645"/>
    <w:rsid w:val="00412244"/>
    <w:rsid w:val="00415034"/>
    <w:rsid w:val="00437D86"/>
    <w:rsid w:val="00444F12"/>
    <w:rsid w:val="00447965"/>
    <w:rsid w:val="00462EED"/>
    <w:rsid w:val="00466A38"/>
    <w:rsid w:val="004847DA"/>
    <w:rsid w:val="00487819"/>
    <w:rsid w:val="004A425E"/>
    <w:rsid w:val="004A53A4"/>
    <w:rsid w:val="004C192E"/>
    <w:rsid w:val="004D0D90"/>
    <w:rsid w:val="005025AC"/>
    <w:rsid w:val="00526535"/>
    <w:rsid w:val="00540DA3"/>
    <w:rsid w:val="00551AC4"/>
    <w:rsid w:val="005662E7"/>
    <w:rsid w:val="00585ACB"/>
    <w:rsid w:val="005B4C4E"/>
    <w:rsid w:val="005B57A5"/>
    <w:rsid w:val="005E4105"/>
    <w:rsid w:val="005F1C6E"/>
    <w:rsid w:val="005F34DE"/>
    <w:rsid w:val="00616594"/>
    <w:rsid w:val="006265EF"/>
    <w:rsid w:val="00630593"/>
    <w:rsid w:val="00633D60"/>
    <w:rsid w:val="006667DC"/>
    <w:rsid w:val="00672E50"/>
    <w:rsid w:val="006C40E4"/>
    <w:rsid w:val="006C650F"/>
    <w:rsid w:val="006D4A6E"/>
    <w:rsid w:val="006D57B9"/>
    <w:rsid w:val="006F5182"/>
    <w:rsid w:val="006F69AF"/>
    <w:rsid w:val="00707E6E"/>
    <w:rsid w:val="00722F04"/>
    <w:rsid w:val="00724BF3"/>
    <w:rsid w:val="00755B35"/>
    <w:rsid w:val="00776BF1"/>
    <w:rsid w:val="00782CF8"/>
    <w:rsid w:val="00784EC4"/>
    <w:rsid w:val="007A6EC3"/>
    <w:rsid w:val="007A7410"/>
    <w:rsid w:val="007C7E9F"/>
    <w:rsid w:val="007D7CFD"/>
    <w:rsid w:val="007F04F9"/>
    <w:rsid w:val="007F1113"/>
    <w:rsid w:val="007F28E2"/>
    <w:rsid w:val="00807CE9"/>
    <w:rsid w:val="008121B2"/>
    <w:rsid w:val="008302FF"/>
    <w:rsid w:val="00830477"/>
    <w:rsid w:val="00842845"/>
    <w:rsid w:val="0085062F"/>
    <w:rsid w:val="00861BC9"/>
    <w:rsid w:val="00875388"/>
    <w:rsid w:val="00885380"/>
    <w:rsid w:val="008A2C5A"/>
    <w:rsid w:val="008A353C"/>
    <w:rsid w:val="008B250F"/>
    <w:rsid w:val="008C492C"/>
    <w:rsid w:val="008D1715"/>
    <w:rsid w:val="008E2D6A"/>
    <w:rsid w:val="008E4D1C"/>
    <w:rsid w:val="009046FD"/>
    <w:rsid w:val="00952C55"/>
    <w:rsid w:val="00953C77"/>
    <w:rsid w:val="0095428F"/>
    <w:rsid w:val="009910E7"/>
    <w:rsid w:val="009972AE"/>
    <w:rsid w:val="009A2534"/>
    <w:rsid w:val="009A2ED3"/>
    <w:rsid w:val="009B5D9A"/>
    <w:rsid w:val="009F6FC5"/>
    <w:rsid w:val="00A04B73"/>
    <w:rsid w:val="00A10BB5"/>
    <w:rsid w:val="00A13CCE"/>
    <w:rsid w:val="00A17D1B"/>
    <w:rsid w:val="00A42E25"/>
    <w:rsid w:val="00A51519"/>
    <w:rsid w:val="00A653D6"/>
    <w:rsid w:val="00A65F73"/>
    <w:rsid w:val="00A700AA"/>
    <w:rsid w:val="00A8021D"/>
    <w:rsid w:val="00A840E0"/>
    <w:rsid w:val="00A8630B"/>
    <w:rsid w:val="00A91BC8"/>
    <w:rsid w:val="00AA4FDD"/>
    <w:rsid w:val="00AB3059"/>
    <w:rsid w:val="00AB3D0E"/>
    <w:rsid w:val="00AD3E61"/>
    <w:rsid w:val="00AF007C"/>
    <w:rsid w:val="00B07AED"/>
    <w:rsid w:val="00B11E91"/>
    <w:rsid w:val="00B35098"/>
    <w:rsid w:val="00B456FB"/>
    <w:rsid w:val="00B54C40"/>
    <w:rsid w:val="00B647E1"/>
    <w:rsid w:val="00B66221"/>
    <w:rsid w:val="00B6743A"/>
    <w:rsid w:val="00B70607"/>
    <w:rsid w:val="00B92461"/>
    <w:rsid w:val="00B955F8"/>
    <w:rsid w:val="00BA4D77"/>
    <w:rsid w:val="00BE5A7C"/>
    <w:rsid w:val="00BE64CF"/>
    <w:rsid w:val="00BF4BA7"/>
    <w:rsid w:val="00C02558"/>
    <w:rsid w:val="00C07160"/>
    <w:rsid w:val="00C0789F"/>
    <w:rsid w:val="00C11922"/>
    <w:rsid w:val="00C31F3C"/>
    <w:rsid w:val="00C43E17"/>
    <w:rsid w:val="00C549BB"/>
    <w:rsid w:val="00C564CC"/>
    <w:rsid w:val="00C825CB"/>
    <w:rsid w:val="00C84235"/>
    <w:rsid w:val="00C910AA"/>
    <w:rsid w:val="00CA47C7"/>
    <w:rsid w:val="00CB66D6"/>
    <w:rsid w:val="00CD2215"/>
    <w:rsid w:val="00CE44F5"/>
    <w:rsid w:val="00D076A3"/>
    <w:rsid w:val="00D23415"/>
    <w:rsid w:val="00D25AB8"/>
    <w:rsid w:val="00D31A82"/>
    <w:rsid w:val="00D36515"/>
    <w:rsid w:val="00D441A1"/>
    <w:rsid w:val="00D5046E"/>
    <w:rsid w:val="00D74494"/>
    <w:rsid w:val="00D85D6D"/>
    <w:rsid w:val="00D8716E"/>
    <w:rsid w:val="00D96F85"/>
    <w:rsid w:val="00DC36CC"/>
    <w:rsid w:val="00DD4AC9"/>
    <w:rsid w:val="00DE40A9"/>
    <w:rsid w:val="00E028D8"/>
    <w:rsid w:val="00E27650"/>
    <w:rsid w:val="00E3079E"/>
    <w:rsid w:val="00E3394C"/>
    <w:rsid w:val="00E51056"/>
    <w:rsid w:val="00E97EF5"/>
    <w:rsid w:val="00EB14F8"/>
    <w:rsid w:val="00ED1F11"/>
    <w:rsid w:val="00EF1E4B"/>
    <w:rsid w:val="00F06D52"/>
    <w:rsid w:val="00F0746F"/>
    <w:rsid w:val="00F17479"/>
    <w:rsid w:val="00F21287"/>
    <w:rsid w:val="00F23379"/>
    <w:rsid w:val="00F248FB"/>
    <w:rsid w:val="00F303B4"/>
    <w:rsid w:val="00F439DB"/>
    <w:rsid w:val="00F544F8"/>
    <w:rsid w:val="00F93CEF"/>
    <w:rsid w:val="00F9650C"/>
    <w:rsid w:val="00FA6079"/>
    <w:rsid w:val="00FC345C"/>
    <w:rsid w:val="00FC6D1E"/>
    <w:rsid w:val="00FD2759"/>
    <w:rsid w:val="00FE394A"/>
    <w:rsid w:val="00FF3FA5"/>
    <w:rsid w:val="00FF578D"/>
    <w:rsid w:val="00FF5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5995E"/>
  <w15:docId w15:val="{B1BB5045-39C8-4A17-8AF0-189EFFA7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0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1E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pPr>
    <w:rPr>
      <w:rFonts w:ascii="Arial" w:hAnsi="Arial"/>
      <w:color w:val="000000"/>
      <w:szCs w:val="20"/>
      <w:lang w:eastAsia="en-US"/>
    </w:rPr>
  </w:style>
  <w:style w:type="paragraph" w:customStyle="1" w:styleId="Default">
    <w:name w:val="Default"/>
    <w:rsid w:val="00FF3FA5"/>
    <w:pPr>
      <w:autoSpaceDE w:val="0"/>
      <w:autoSpaceDN w:val="0"/>
      <w:adjustRightInd w:val="0"/>
    </w:pPr>
    <w:rPr>
      <w:rFonts w:ascii="Gill Sans MT" w:hAnsi="Gill Sans MT" w:cs="Gill Sans MT"/>
      <w:color w:val="000000"/>
      <w:sz w:val="24"/>
      <w:szCs w:val="24"/>
    </w:rPr>
  </w:style>
  <w:style w:type="paragraph" w:customStyle="1" w:styleId="Pa2">
    <w:name w:val="Pa2"/>
    <w:basedOn w:val="Default"/>
    <w:next w:val="Default"/>
    <w:rsid w:val="00FF3FA5"/>
    <w:pPr>
      <w:spacing w:line="241" w:lineRule="atLeast"/>
    </w:pPr>
    <w:rPr>
      <w:rFonts w:cs="Times New Roman"/>
      <w:color w:val="auto"/>
    </w:rPr>
  </w:style>
  <w:style w:type="character" w:customStyle="1" w:styleId="A4">
    <w:name w:val="A4"/>
    <w:rsid w:val="00FF3FA5"/>
    <w:rPr>
      <w:rFonts w:cs="Gill Sans MT"/>
      <w:color w:val="000000"/>
      <w:sz w:val="20"/>
      <w:szCs w:val="20"/>
    </w:rPr>
  </w:style>
  <w:style w:type="paragraph" w:styleId="BodyTextIndent">
    <w:name w:val="Body Text Indent"/>
    <w:basedOn w:val="Normal"/>
    <w:rsid w:val="004C192E"/>
    <w:pPr>
      <w:spacing w:after="120"/>
      <w:ind w:left="283"/>
    </w:pPr>
  </w:style>
  <w:style w:type="paragraph" w:styleId="Header">
    <w:name w:val="header"/>
    <w:basedOn w:val="Normal"/>
    <w:rsid w:val="00F17479"/>
    <w:pPr>
      <w:tabs>
        <w:tab w:val="center" w:pos="4153"/>
        <w:tab w:val="right" w:pos="8306"/>
      </w:tabs>
    </w:pPr>
  </w:style>
  <w:style w:type="paragraph" w:styleId="Footer">
    <w:name w:val="footer"/>
    <w:basedOn w:val="Normal"/>
    <w:rsid w:val="00F17479"/>
    <w:pPr>
      <w:tabs>
        <w:tab w:val="center" w:pos="4153"/>
        <w:tab w:val="right" w:pos="8306"/>
      </w:tabs>
    </w:pPr>
  </w:style>
  <w:style w:type="table" w:styleId="TableGrid">
    <w:name w:val="Table Grid"/>
    <w:basedOn w:val="TableNormal"/>
    <w:rsid w:val="00F1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7479"/>
  </w:style>
  <w:style w:type="character" w:styleId="Hyperlink">
    <w:name w:val="Hyperlink"/>
    <w:rsid w:val="00095A3A"/>
    <w:rPr>
      <w:color w:val="0000FF"/>
      <w:u w:val="single"/>
    </w:rPr>
  </w:style>
  <w:style w:type="paragraph" w:styleId="BalloonText">
    <w:name w:val="Balloon Text"/>
    <w:basedOn w:val="Normal"/>
    <w:semiHidden/>
    <w:rsid w:val="00A42E25"/>
    <w:rPr>
      <w:rFonts w:ascii="Tahoma" w:hAnsi="Tahoma" w:cs="Tahoma"/>
      <w:sz w:val="16"/>
      <w:szCs w:val="16"/>
    </w:rPr>
  </w:style>
  <w:style w:type="paragraph" w:styleId="FootnoteText">
    <w:name w:val="footnote text"/>
    <w:basedOn w:val="Normal"/>
    <w:semiHidden/>
    <w:rsid w:val="009A2ED3"/>
    <w:rPr>
      <w:sz w:val="20"/>
      <w:szCs w:val="20"/>
    </w:rPr>
  </w:style>
  <w:style w:type="character" w:styleId="FootnoteReference">
    <w:name w:val="footnote reference"/>
    <w:semiHidden/>
    <w:rsid w:val="009A2ED3"/>
    <w:rPr>
      <w:vertAlign w:val="superscript"/>
    </w:rPr>
  </w:style>
  <w:style w:type="paragraph" w:styleId="ListParagraph">
    <w:name w:val="List Paragraph"/>
    <w:basedOn w:val="Normal"/>
    <w:uiPriority w:val="34"/>
    <w:qFormat/>
    <w:rsid w:val="00C1192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laints@law.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2807-AF3C-45D3-949B-9A19D8B1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External Examiner Policy</vt:lpstr>
    </vt:vector>
  </TitlesOfParts>
  <Company>The College of Law</Company>
  <LinksUpToDate>false</LinksUpToDate>
  <CharactersWithSpaces>2950</CharactersWithSpaces>
  <SharedDoc>false</SharedDoc>
  <HLinks>
    <vt:vector size="12" baseType="variant">
      <vt:variant>
        <vt:i4>5374058</vt:i4>
      </vt:variant>
      <vt:variant>
        <vt:i4>3</vt:i4>
      </vt:variant>
      <vt:variant>
        <vt:i4>0</vt:i4>
      </vt:variant>
      <vt:variant>
        <vt:i4>5</vt:i4>
      </vt:variant>
      <vt:variant>
        <vt:lpwstr>mailto:student-officer@law.ac.uk</vt:lpwstr>
      </vt:variant>
      <vt:variant>
        <vt:lpwstr/>
      </vt:variant>
      <vt:variant>
        <vt:i4>262269</vt:i4>
      </vt:variant>
      <vt:variant>
        <vt:i4>0</vt:i4>
      </vt:variant>
      <vt:variant>
        <vt:i4>0</vt:i4>
      </vt:variant>
      <vt:variant>
        <vt:i4>5</vt:i4>
      </vt:variant>
      <vt:variant>
        <vt:lpwstr>mailto:complaints@law.ac.uk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 Policy</dc:title>
  <dc:creator>The College of Law</dc:creator>
  <cp:lastModifiedBy>Aslam Mohammed</cp:lastModifiedBy>
  <cp:revision>2</cp:revision>
  <cp:lastPrinted>2019-06-27T12:05:00Z</cp:lastPrinted>
  <dcterms:created xsi:type="dcterms:W3CDTF">2023-03-15T09:18:00Z</dcterms:created>
  <dcterms:modified xsi:type="dcterms:W3CDTF">2023-03-15T09:18:00Z</dcterms:modified>
</cp:coreProperties>
</file>