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A024E" w14:textId="77777777" w:rsidR="00E12509" w:rsidRDefault="00E12509" w:rsidP="00AC2D4F">
      <w:pPr>
        <w:spacing w:line="276" w:lineRule="auto"/>
        <w:jc w:val="both"/>
        <w:rPr>
          <w:rFonts w:ascii="Arial" w:hAnsi="Arial" w:cs="Arial"/>
          <w:b/>
          <w:sz w:val="28"/>
          <w:szCs w:val="28"/>
        </w:rPr>
      </w:pPr>
    </w:p>
    <w:p w14:paraId="40B72156" w14:textId="77777777" w:rsidR="00E12509" w:rsidRDefault="00E12509" w:rsidP="00AC2D4F">
      <w:pPr>
        <w:spacing w:line="276" w:lineRule="auto"/>
        <w:jc w:val="both"/>
        <w:rPr>
          <w:rFonts w:ascii="Arial" w:hAnsi="Arial" w:cs="Arial"/>
          <w:b/>
          <w:sz w:val="28"/>
          <w:szCs w:val="28"/>
        </w:rPr>
      </w:pPr>
    </w:p>
    <w:p w14:paraId="4C86B727" w14:textId="77777777" w:rsidR="00E12509" w:rsidRDefault="00E12509" w:rsidP="00AC2D4F">
      <w:pPr>
        <w:spacing w:line="276" w:lineRule="auto"/>
        <w:jc w:val="both"/>
        <w:rPr>
          <w:rFonts w:ascii="Arial" w:hAnsi="Arial" w:cs="Arial"/>
          <w:b/>
          <w:sz w:val="28"/>
          <w:szCs w:val="28"/>
        </w:rPr>
      </w:pPr>
    </w:p>
    <w:p w14:paraId="672D34DF" w14:textId="77777777" w:rsidR="00E12509" w:rsidRDefault="00E12509" w:rsidP="00AC2D4F">
      <w:pPr>
        <w:spacing w:line="276" w:lineRule="auto"/>
        <w:jc w:val="both"/>
        <w:rPr>
          <w:rFonts w:ascii="Arial" w:hAnsi="Arial" w:cs="Arial"/>
          <w:b/>
          <w:sz w:val="28"/>
          <w:szCs w:val="28"/>
        </w:rPr>
      </w:pPr>
    </w:p>
    <w:p w14:paraId="4C5249D2" w14:textId="77777777" w:rsidR="00E12509" w:rsidRDefault="00E12509" w:rsidP="00AC2D4F">
      <w:pPr>
        <w:spacing w:line="276" w:lineRule="auto"/>
        <w:jc w:val="both"/>
        <w:rPr>
          <w:rFonts w:ascii="Arial" w:hAnsi="Arial" w:cs="Arial"/>
          <w:b/>
          <w:sz w:val="28"/>
          <w:szCs w:val="28"/>
        </w:rPr>
      </w:pPr>
    </w:p>
    <w:p w14:paraId="0BE6CBF8" w14:textId="77777777" w:rsidR="00E12509" w:rsidRDefault="00E12509" w:rsidP="00AC2D4F">
      <w:pPr>
        <w:spacing w:line="276" w:lineRule="auto"/>
        <w:jc w:val="both"/>
        <w:rPr>
          <w:rFonts w:ascii="Arial" w:hAnsi="Arial" w:cs="Arial"/>
          <w:b/>
          <w:sz w:val="28"/>
          <w:szCs w:val="28"/>
        </w:rPr>
      </w:pPr>
    </w:p>
    <w:p w14:paraId="302B91EE" w14:textId="77777777" w:rsidR="00E12509" w:rsidRPr="007F09E3" w:rsidRDefault="00E12509" w:rsidP="00AC2D4F">
      <w:pPr>
        <w:spacing w:line="276" w:lineRule="auto"/>
        <w:jc w:val="both"/>
        <w:rPr>
          <w:rFonts w:ascii="Arial" w:hAnsi="Arial" w:cs="Arial"/>
          <w:b/>
          <w:sz w:val="28"/>
          <w:szCs w:val="28"/>
        </w:rPr>
      </w:pPr>
    </w:p>
    <w:p w14:paraId="128A3114" w14:textId="77777777" w:rsidR="00E12509" w:rsidRDefault="00E12509" w:rsidP="00AC2D4F">
      <w:pPr>
        <w:spacing w:line="276" w:lineRule="auto"/>
        <w:jc w:val="both"/>
        <w:rPr>
          <w:rFonts w:ascii="GillSans" w:hAnsi="GillSans"/>
          <w:b/>
          <w:sz w:val="28"/>
          <w:szCs w:val="28"/>
        </w:rPr>
      </w:pPr>
    </w:p>
    <w:p w14:paraId="5A898908" w14:textId="77777777" w:rsidR="00E12509" w:rsidRDefault="00E12509" w:rsidP="00AC2D4F">
      <w:pPr>
        <w:spacing w:line="276" w:lineRule="auto"/>
        <w:jc w:val="both"/>
        <w:rPr>
          <w:rFonts w:ascii="GillSans" w:hAnsi="GillSans"/>
          <w:b/>
          <w:sz w:val="28"/>
          <w:szCs w:val="28"/>
        </w:rPr>
      </w:pPr>
    </w:p>
    <w:p w14:paraId="695ADDA8" w14:textId="77777777" w:rsidR="00E12509" w:rsidRDefault="00E12509" w:rsidP="00AC2D4F">
      <w:pPr>
        <w:spacing w:line="276" w:lineRule="auto"/>
        <w:jc w:val="both"/>
        <w:rPr>
          <w:rFonts w:ascii="GillSans" w:hAnsi="GillSans"/>
          <w:b/>
          <w:sz w:val="28"/>
          <w:szCs w:val="28"/>
        </w:rPr>
      </w:pPr>
    </w:p>
    <w:p w14:paraId="5DF6697F" w14:textId="77777777" w:rsidR="00E12509" w:rsidRPr="007C60D0" w:rsidRDefault="00E12509" w:rsidP="00AC2D4F">
      <w:pPr>
        <w:spacing w:line="276" w:lineRule="auto"/>
        <w:jc w:val="both"/>
        <w:rPr>
          <w:rFonts w:ascii="Arial" w:hAnsi="Arial" w:cs="Arial"/>
          <w:b/>
        </w:rPr>
      </w:pPr>
    </w:p>
    <w:p w14:paraId="513A0374" w14:textId="1E9289B7" w:rsidR="00E12509" w:rsidRPr="00CB56B3" w:rsidRDefault="00C506CD" w:rsidP="00C506CD">
      <w:pPr>
        <w:tabs>
          <w:tab w:val="left" w:pos="1935"/>
        </w:tabs>
        <w:spacing w:line="276" w:lineRule="auto"/>
        <w:jc w:val="both"/>
        <w:rPr>
          <w:rFonts w:ascii="Arial" w:hAnsi="Arial" w:cs="Arial"/>
          <w:b/>
        </w:rPr>
      </w:pPr>
      <w:r>
        <w:rPr>
          <w:rFonts w:ascii="Arial" w:hAnsi="Arial" w:cs="Arial"/>
          <w:b/>
        </w:rPr>
        <w:tab/>
      </w:r>
    </w:p>
    <w:p w14:paraId="39A35C92" w14:textId="77777777" w:rsidR="00E12509" w:rsidRPr="00CB56B3" w:rsidRDefault="00E12509" w:rsidP="00AC2D4F">
      <w:pPr>
        <w:spacing w:line="276" w:lineRule="auto"/>
        <w:jc w:val="both"/>
        <w:rPr>
          <w:rFonts w:ascii="Arial" w:hAnsi="Arial" w:cs="Arial"/>
          <w:b/>
        </w:rPr>
      </w:pPr>
    </w:p>
    <w:p w14:paraId="1ECDF4F5" w14:textId="77777777" w:rsidR="00CB56B3" w:rsidRPr="00CB56B3" w:rsidRDefault="00CB56B3" w:rsidP="00AC2D4F">
      <w:pPr>
        <w:spacing w:line="276" w:lineRule="auto"/>
        <w:jc w:val="both"/>
        <w:rPr>
          <w:rFonts w:ascii="Arial" w:hAnsi="Arial" w:cs="Arial"/>
          <w:b/>
          <w:sz w:val="28"/>
          <w:szCs w:val="28"/>
        </w:rPr>
      </w:pPr>
    </w:p>
    <w:p w14:paraId="5E3B0C74" w14:textId="54BDFAE1" w:rsidR="00E12509" w:rsidRPr="00A10C19" w:rsidRDefault="0017218F" w:rsidP="00A10C19">
      <w:pPr>
        <w:spacing w:line="276" w:lineRule="auto"/>
        <w:jc w:val="center"/>
        <w:rPr>
          <w:rFonts w:ascii="Arial" w:hAnsi="Arial" w:cs="Arial"/>
          <w:b/>
          <w:sz w:val="44"/>
          <w:szCs w:val="44"/>
        </w:rPr>
      </w:pPr>
      <w:r w:rsidRPr="00A10C19">
        <w:rPr>
          <w:rFonts w:ascii="Arial" w:hAnsi="Arial" w:cs="Arial"/>
          <w:b/>
          <w:sz w:val="44"/>
          <w:szCs w:val="44"/>
        </w:rPr>
        <w:t xml:space="preserve">APPLICATION FOR </w:t>
      </w:r>
      <w:r w:rsidR="000E5319" w:rsidRPr="00A10C19">
        <w:rPr>
          <w:rFonts w:ascii="Arial" w:hAnsi="Arial" w:cs="Arial"/>
          <w:b/>
          <w:sz w:val="44"/>
          <w:szCs w:val="44"/>
        </w:rPr>
        <w:t xml:space="preserve">RECOGNITION </w:t>
      </w:r>
      <w:r w:rsidR="00E12509" w:rsidRPr="00A10C19">
        <w:rPr>
          <w:rFonts w:ascii="Arial" w:hAnsi="Arial" w:cs="Arial"/>
          <w:b/>
          <w:sz w:val="44"/>
          <w:szCs w:val="44"/>
        </w:rPr>
        <w:t>OF PRIOR LEARNING</w:t>
      </w:r>
    </w:p>
    <w:p w14:paraId="1A59B9DA" w14:textId="77777777" w:rsidR="000E5319" w:rsidRDefault="000E5319" w:rsidP="00AC2D4F">
      <w:pPr>
        <w:spacing w:line="276" w:lineRule="auto"/>
        <w:jc w:val="both"/>
        <w:rPr>
          <w:rFonts w:ascii="Arial" w:hAnsi="Arial" w:cs="Arial"/>
          <w:b/>
          <w:sz w:val="32"/>
          <w:szCs w:val="32"/>
        </w:rPr>
      </w:pPr>
    </w:p>
    <w:p w14:paraId="12A759EE" w14:textId="77777777" w:rsidR="00834CFE" w:rsidRDefault="00834CFE" w:rsidP="00834CFE">
      <w:pPr>
        <w:jc w:val="both"/>
        <w:rPr>
          <w:rFonts w:ascii="Arial" w:hAnsi="Arial" w:cs="Arial"/>
          <w:sz w:val="32"/>
          <w:szCs w:val="32"/>
        </w:rPr>
      </w:pPr>
    </w:p>
    <w:p w14:paraId="492D13B9" w14:textId="77777777" w:rsidR="00834CFE" w:rsidRPr="001C2567" w:rsidRDefault="00834CFE" w:rsidP="00834CFE">
      <w:pPr>
        <w:jc w:val="both"/>
        <w:rPr>
          <w:rFonts w:ascii="Calibri" w:hAnsi="Calibri"/>
          <w:b/>
        </w:rPr>
      </w:pPr>
    </w:p>
    <w:p w14:paraId="576565C6" w14:textId="77777777" w:rsidR="00E12509" w:rsidRDefault="00E12509" w:rsidP="00AC2D4F">
      <w:pPr>
        <w:spacing w:line="276" w:lineRule="auto"/>
        <w:jc w:val="both"/>
        <w:rPr>
          <w:rFonts w:ascii="GillSans" w:hAnsi="GillSans"/>
        </w:rPr>
      </w:pPr>
      <w:r w:rsidRPr="002D4FCE">
        <w:rPr>
          <w:rFonts w:ascii="GillSans" w:hAnsi="GillSans"/>
        </w:rPr>
        <w:t xml:space="preserve">  </w:t>
      </w:r>
    </w:p>
    <w:p w14:paraId="67FE429B" w14:textId="77777777" w:rsidR="00550CD4" w:rsidRDefault="00550CD4" w:rsidP="00AC2D4F">
      <w:pPr>
        <w:spacing w:line="276" w:lineRule="auto"/>
        <w:jc w:val="both"/>
        <w:rPr>
          <w:rFonts w:ascii="Arial" w:hAnsi="Arial" w:cs="Arial"/>
        </w:rPr>
      </w:pPr>
    </w:p>
    <w:p w14:paraId="704D5946" w14:textId="77777777" w:rsidR="00E12509" w:rsidRPr="005604B9" w:rsidRDefault="00E12509" w:rsidP="00AC2D4F">
      <w:pPr>
        <w:spacing w:line="276" w:lineRule="auto"/>
        <w:jc w:val="both"/>
        <w:rPr>
          <w:rFonts w:ascii="Arial" w:hAnsi="Arial" w:cs="Arial"/>
        </w:rPr>
        <w:sectPr w:rsidR="00E12509" w:rsidRPr="005604B9" w:rsidSect="004957AB">
          <w:headerReference w:type="even" r:id="rId8"/>
          <w:headerReference w:type="default" r:id="rId9"/>
          <w:footerReference w:type="even" r:id="rId10"/>
          <w:footerReference w:type="default" r:id="rId11"/>
          <w:headerReference w:type="first" r:id="rId12"/>
          <w:footerReference w:type="first" r:id="rId13"/>
          <w:pgSz w:w="11906" w:h="16838" w:code="9"/>
          <w:pgMar w:top="1531" w:right="1418" w:bottom="851" w:left="1418" w:header="624" w:footer="720" w:gutter="0"/>
          <w:pgNumType w:start="1"/>
          <w:cols w:space="720"/>
          <w:docGrid w:linePitch="326"/>
        </w:sectPr>
      </w:pPr>
    </w:p>
    <w:p w14:paraId="6266B57C" w14:textId="77777777" w:rsidR="004E1B24" w:rsidRPr="005604B9" w:rsidRDefault="004E1B24" w:rsidP="00AC2D4F">
      <w:pPr>
        <w:spacing w:line="276" w:lineRule="auto"/>
        <w:jc w:val="both"/>
        <w:rPr>
          <w:rFonts w:ascii="Arial" w:hAnsi="Arial" w:cs="Arial"/>
          <w:b/>
        </w:rPr>
      </w:pPr>
    </w:p>
    <w:p w14:paraId="30EB79DE" w14:textId="77777777" w:rsidR="00983A12" w:rsidRDefault="00983A12" w:rsidP="00546249">
      <w:pPr>
        <w:spacing w:line="276" w:lineRule="auto"/>
        <w:jc w:val="both"/>
        <w:rPr>
          <w:rFonts w:ascii="Arial" w:hAnsi="Arial" w:cs="Arial"/>
        </w:rPr>
      </w:pPr>
    </w:p>
    <w:p w14:paraId="20DC5028" w14:textId="7B07D28E" w:rsidR="0028455B" w:rsidRDefault="0028455B" w:rsidP="00A34AD6">
      <w:pPr>
        <w:rPr>
          <w:rFonts w:ascii="Arial" w:hAnsi="Arial" w:cs="Arial"/>
        </w:rPr>
      </w:pPr>
      <w:r>
        <w:rPr>
          <w:rFonts w:ascii="Arial" w:hAnsi="Arial" w:cs="Arial"/>
        </w:rPr>
        <w:t xml:space="preserve">Please read this form in conjunction with the University of Law </w:t>
      </w:r>
      <w:r w:rsidR="00926113">
        <w:rPr>
          <w:rFonts w:ascii="Arial" w:hAnsi="Arial" w:cs="Arial"/>
        </w:rPr>
        <w:t xml:space="preserve">(the University) </w:t>
      </w:r>
      <w:r w:rsidR="00605B39">
        <w:rPr>
          <w:rFonts w:ascii="Arial" w:hAnsi="Arial" w:cs="Arial"/>
        </w:rPr>
        <w:t xml:space="preserve">Policy </w:t>
      </w:r>
      <w:r>
        <w:rPr>
          <w:rFonts w:ascii="Arial" w:hAnsi="Arial" w:cs="Arial"/>
        </w:rPr>
        <w:t>Recognition of Prior Learning, available on our website</w:t>
      </w:r>
      <w:r w:rsidR="008510F8" w:rsidRPr="008510F8">
        <w:t xml:space="preserve"> </w:t>
      </w:r>
      <w:hyperlink r:id="rId14" w:history="1">
        <w:r w:rsidR="00A34AD6" w:rsidRPr="000C5C22">
          <w:rPr>
            <w:rStyle w:val="Hyperlink"/>
            <w:rFonts w:ascii="Arial" w:hAnsi="Arial" w:cs="Arial"/>
          </w:rPr>
          <w:t>http://www.law.ac.uk/about/policies/</w:t>
        </w:r>
      </w:hyperlink>
      <w:r w:rsidR="00A34AD6">
        <w:rPr>
          <w:rFonts w:ascii="Arial" w:hAnsi="Arial" w:cs="Arial"/>
        </w:rPr>
        <w:t xml:space="preserve"> </w:t>
      </w:r>
      <w:r w:rsidR="008510F8">
        <w:rPr>
          <w:rFonts w:ascii="Arial" w:hAnsi="Arial" w:cs="Arial"/>
        </w:rPr>
        <w:t xml:space="preserve"> </w:t>
      </w:r>
      <w:r w:rsidR="00A34AD6">
        <w:rPr>
          <w:rFonts w:ascii="Arial" w:hAnsi="Arial" w:cs="Arial"/>
        </w:rPr>
        <w:t xml:space="preserve"> </w:t>
      </w:r>
    </w:p>
    <w:p w14:paraId="3EFBDEEE" w14:textId="77777777" w:rsidR="0028455B" w:rsidRDefault="0028455B" w:rsidP="00983A12">
      <w:pPr>
        <w:jc w:val="both"/>
        <w:rPr>
          <w:rFonts w:ascii="Arial" w:hAnsi="Arial" w:cs="Arial"/>
        </w:rPr>
      </w:pPr>
    </w:p>
    <w:p w14:paraId="0E6F0784" w14:textId="77777777" w:rsidR="00A34AD6" w:rsidRDefault="00A34AD6" w:rsidP="00983A12">
      <w:pPr>
        <w:pStyle w:val="ListParagraph"/>
        <w:spacing w:after="0" w:line="240" w:lineRule="auto"/>
        <w:ind w:left="0"/>
        <w:jc w:val="both"/>
        <w:rPr>
          <w:rFonts w:ascii="Arial" w:hAnsi="Arial" w:cs="Arial"/>
          <w:b/>
          <w:sz w:val="24"/>
          <w:szCs w:val="24"/>
        </w:rPr>
      </w:pPr>
    </w:p>
    <w:p w14:paraId="792663C7" w14:textId="54800B26" w:rsidR="00546249" w:rsidRPr="00000DA4" w:rsidRDefault="00546249" w:rsidP="00983A12">
      <w:pPr>
        <w:pStyle w:val="ListParagraph"/>
        <w:spacing w:after="0" w:line="240" w:lineRule="auto"/>
        <w:ind w:left="0"/>
        <w:jc w:val="both"/>
        <w:rPr>
          <w:rFonts w:ascii="Arial" w:hAnsi="Arial" w:cs="Arial"/>
          <w:b/>
          <w:sz w:val="24"/>
          <w:szCs w:val="24"/>
        </w:rPr>
      </w:pPr>
    </w:p>
    <w:p w14:paraId="50CEBA6F" w14:textId="77777777" w:rsidR="00546249" w:rsidRPr="005604B9" w:rsidRDefault="00546249" w:rsidP="00983A12">
      <w:pPr>
        <w:pStyle w:val="ListParagraph"/>
        <w:spacing w:after="0" w:line="240" w:lineRule="auto"/>
        <w:ind w:left="540" w:hanging="540"/>
        <w:jc w:val="both"/>
        <w:rPr>
          <w:rFonts w:ascii="Arial" w:hAnsi="Arial" w:cs="Arial"/>
          <w:b/>
          <w:sz w:val="24"/>
          <w:szCs w:val="24"/>
        </w:rPr>
      </w:pPr>
    </w:p>
    <w:p w14:paraId="25D318F4" w14:textId="493474D9" w:rsidR="00546249" w:rsidRPr="005604B9" w:rsidRDefault="00546249" w:rsidP="00983A12">
      <w:pPr>
        <w:pStyle w:val="ListParagraph"/>
        <w:spacing w:after="0" w:line="240" w:lineRule="auto"/>
        <w:ind w:left="0"/>
        <w:jc w:val="both"/>
        <w:rPr>
          <w:rFonts w:ascii="Arial" w:hAnsi="Arial" w:cs="Arial"/>
          <w:sz w:val="24"/>
          <w:szCs w:val="24"/>
        </w:rPr>
      </w:pPr>
    </w:p>
    <w:p w14:paraId="2E71204F" w14:textId="77777777" w:rsidR="00546249" w:rsidRPr="005604B9" w:rsidRDefault="00546249" w:rsidP="00983A12">
      <w:pPr>
        <w:pStyle w:val="ListParagraph"/>
        <w:spacing w:after="0" w:line="240" w:lineRule="auto"/>
        <w:ind w:hanging="720"/>
        <w:jc w:val="both"/>
        <w:rPr>
          <w:rFonts w:ascii="Arial" w:hAnsi="Arial" w:cs="Arial"/>
          <w:sz w:val="24"/>
          <w:szCs w:val="24"/>
        </w:rPr>
      </w:pPr>
    </w:p>
    <w:p w14:paraId="64388C7D" w14:textId="77777777" w:rsidR="00546249" w:rsidRDefault="00546249" w:rsidP="00983A12">
      <w:pPr>
        <w:pStyle w:val="ListParagraph"/>
        <w:spacing w:after="0" w:line="240" w:lineRule="auto"/>
        <w:ind w:hanging="720"/>
        <w:jc w:val="both"/>
        <w:rPr>
          <w:rFonts w:ascii="Arial" w:hAnsi="Arial" w:cs="Arial"/>
          <w:sz w:val="24"/>
          <w:szCs w:val="24"/>
        </w:rPr>
      </w:pPr>
    </w:p>
    <w:p w14:paraId="0BB9DB8B" w14:textId="77777777" w:rsidR="00546249" w:rsidRDefault="00546249" w:rsidP="00983A12">
      <w:pPr>
        <w:pStyle w:val="ListParagraph"/>
        <w:spacing w:after="0" w:line="240" w:lineRule="auto"/>
        <w:ind w:hanging="720"/>
        <w:jc w:val="both"/>
        <w:rPr>
          <w:rFonts w:ascii="Arial" w:hAnsi="Arial" w:cs="Arial"/>
          <w:sz w:val="24"/>
          <w:szCs w:val="24"/>
        </w:rPr>
      </w:pPr>
    </w:p>
    <w:p w14:paraId="05771E2C" w14:textId="77777777" w:rsidR="00546249" w:rsidRDefault="00546249" w:rsidP="00983A12">
      <w:pPr>
        <w:pStyle w:val="ListParagraph"/>
        <w:spacing w:after="0" w:line="240" w:lineRule="auto"/>
        <w:ind w:hanging="720"/>
        <w:jc w:val="both"/>
        <w:rPr>
          <w:rFonts w:ascii="Arial" w:hAnsi="Arial" w:cs="Arial"/>
          <w:sz w:val="24"/>
          <w:szCs w:val="24"/>
        </w:rPr>
      </w:pPr>
    </w:p>
    <w:p w14:paraId="595850A5" w14:textId="77777777" w:rsidR="00083B17" w:rsidRDefault="00083B17" w:rsidP="00983A12">
      <w:pPr>
        <w:pStyle w:val="ListParagraph"/>
        <w:spacing w:after="0" w:line="240" w:lineRule="auto"/>
        <w:ind w:left="0"/>
        <w:jc w:val="both"/>
        <w:rPr>
          <w:rFonts w:ascii="Arial" w:hAnsi="Arial" w:cs="Arial"/>
          <w:sz w:val="24"/>
          <w:szCs w:val="24"/>
        </w:rPr>
      </w:pPr>
    </w:p>
    <w:p w14:paraId="1A0EFC52" w14:textId="77777777" w:rsidR="00AA73C5" w:rsidRPr="00926113" w:rsidRDefault="00AA73C5" w:rsidP="00983A12">
      <w:pPr>
        <w:jc w:val="both"/>
        <w:rPr>
          <w:rFonts w:ascii="Arial" w:hAnsi="Arial" w:cs="Arial"/>
          <w:color w:val="000000" w:themeColor="text1"/>
        </w:rPr>
      </w:pPr>
    </w:p>
    <w:p w14:paraId="7FE2EF63" w14:textId="77777777" w:rsidR="00083B17" w:rsidRDefault="00083B17" w:rsidP="00983A12">
      <w:pPr>
        <w:jc w:val="both"/>
        <w:rPr>
          <w:rFonts w:ascii="Arial" w:hAnsi="Arial" w:cs="Arial"/>
          <w:sz w:val="20"/>
          <w:szCs w:val="20"/>
        </w:rPr>
      </w:pPr>
    </w:p>
    <w:p w14:paraId="336DE812" w14:textId="77777777" w:rsidR="00D81840" w:rsidRPr="00FB64F5" w:rsidRDefault="00D81840" w:rsidP="00983A12">
      <w:pPr>
        <w:jc w:val="both"/>
        <w:rPr>
          <w:rFonts w:ascii="Arial" w:hAnsi="Arial" w:cs="Arial"/>
          <w:sz w:val="20"/>
          <w:szCs w:val="20"/>
        </w:rPr>
      </w:pPr>
    </w:p>
    <w:p w14:paraId="415A6E37" w14:textId="77777777" w:rsidR="00D81840" w:rsidRDefault="00D81840" w:rsidP="00983A12">
      <w:pPr>
        <w:pStyle w:val="ListParagraph"/>
        <w:spacing w:after="0" w:line="240" w:lineRule="auto"/>
        <w:ind w:left="0"/>
        <w:jc w:val="both"/>
        <w:rPr>
          <w:rFonts w:ascii="Arial" w:hAnsi="Arial" w:cs="Arial"/>
          <w:sz w:val="24"/>
          <w:szCs w:val="24"/>
        </w:rPr>
      </w:pPr>
    </w:p>
    <w:p w14:paraId="5A798F8B" w14:textId="77777777" w:rsidR="00546249" w:rsidRDefault="00546249" w:rsidP="00983A12">
      <w:pPr>
        <w:pStyle w:val="ListParagraph"/>
        <w:spacing w:after="0" w:line="240" w:lineRule="auto"/>
        <w:ind w:hanging="720"/>
        <w:jc w:val="both"/>
        <w:rPr>
          <w:rFonts w:ascii="Arial" w:hAnsi="Arial" w:cs="Arial"/>
          <w:sz w:val="24"/>
          <w:szCs w:val="24"/>
        </w:rPr>
      </w:pPr>
    </w:p>
    <w:p w14:paraId="52999AD7" w14:textId="77777777" w:rsidR="001112FF" w:rsidRDefault="001112FF" w:rsidP="00983A12">
      <w:pPr>
        <w:rPr>
          <w:rFonts w:ascii="Arial" w:hAnsi="Arial" w:cs="Arial"/>
        </w:rPr>
      </w:pPr>
    </w:p>
    <w:p w14:paraId="6EBE16F5" w14:textId="77777777" w:rsidR="00546249" w:rsidRPr="00D81840" w:rsidRDefault="00546249" w:rsidP="00983A12">
      <w:pPr>
        <w:pStyle w:val="ListParagraph"/>
        <w:spacing w:after="0" w:line="240" w:lineRule="auto"/>
        <w:ind w:hanging="720"/>
        <w:jc w:val="both"/>
        <w:rPr>
          <w:rFonts w:ascii="Arial" w:hAnsi="Arial" w:cs="Arial"/>
          <w:sz w:val="24"/>
          <w:szCs w:val="24"/>
        </w:rPr>
      </w:pPr>
    </w:p>
    <w:p w14:paraId="0C115A86" w14:textId="77777777" w:rsidR="00546249" w:rsidRPr="00D81840" w:rsidRDefault="00546249" w:rsidP="00983A12">
      <w:pPr>
        <w:pStyle w:val="ListParagraph"/>
        <w:spacing w:after="0" w:line="240" w:lineRule="auto"/>
        <w:ind w:left="0"/>
        <w:jc w:val="both"/>
        <w:rPr>
          <w:rFonts w:ascii="Arial" w:hAnsi="Arial" w:cs="Arial"/>
          <w:sz w:val="24"/>
          <w:szCs w:val="24"/>
        </w:rPr>
      </w:pPr>
    </w:p>
    <w:p w14:paraId="35794A33" w14:textId="77777777" w:rsidR="00546249" w:rsidRDefault="00546249" w:rsidP="00546249">
      <w:pPr>
        <w:pStyle w:val="ListParagraph"/>
        <w:spacing w:after="0"/>
        <w:ind w:left="0"/>
        <w:jc w:val="both"/>
        <w:rPr>
          <w:rFonts w:ascii="Arial" w:hAnsi="Arial" w:cs="Arial"/>
          <w:sz w:val="24"/>
          <w:szCs w:val="24"/>
        </w:rPr>
      </w:pPr>
    </w:p>
    <w:p w14:paraId="4470E7CF" w14:textId="77777777" w:rsidR="00BE04B2" w:rsidRDefault="00BE04B2" w:rsidP="00546249">
      <w:pPr>
        <w:spacing w:line="276" w:lineRule="auto"/>
        <w:jc w:val="both"/>
        <w:rPr>
          <w:rFonts w:ascii="Arial" w:hAnsi="Arial" w:cs="Arial"/>
          <w:b/>
          <w:sz w:val="28"/>
          <w:szCs w:val="28"/>
        </w:rPr>
      </w:pPr>
    </w:p>
    <w:p w14:paraId="6DB5EE63" w14:textId="77874891" w:rsidR="00BE04B2" w:rsidRDefault="00BE04B2">
      <w:pPr>
        <w:rPr>
          <w:rFonts w:ascii="Arial" w:hAnsi="Arial" w:cs="Arial"/>
          <w:b/>
          <w:sz w:val="28"/>
          <w:szCs w:val="28"/>
        </w:rPr>
      </w:pPr>
      <w:r>
        <w:rPr>
          <w:rFonts w:ascii="Arial" w:hAnsi="Arial" w:cs="Arial"/>
          <w:b/>
          <w:sz w:val="28"/>
          <w:szCs w:val="28"/>
        </w:rPr>
        <w:br w:type="page"/>
      </w:r>
    </w:p>
    <w:p w14:paraId="303C1F16" w14:textId="77777777" w:rsidR="001112FF" w:rsidRDefault="001112FF" w:rsidP="00546249">
      <w:pPr>
        <w:rPr>
          <w:rFonts w:ascii="Arial" w:hAnsi="Arial" w:cs="Arial"/>
          <w:b/>
        </w:rPr>
      </w:pPr>
    </w:p>
    <w:p w14:paraId="5CA16370" w14:textId="77777777" w:rsidR="000A3163" w:rsidRDefault="000A3163" w:rsidP="00546249">
      <w:pPr>
        <w:rPr>
          <w:rFonts w:ascii="Arial" w:hAnsi="Arial" w:cs="Arial"/>
          <w:b/>
        </w:rPr>
      </w:pPr>
    </w:p>
    <w:p w14:paraId="349B1F35" w14:textId="2B328F59" w:rsidR="00546249" w:rsidRPr="00205EA9" w:rsidRDefault="00546249" w:rsidP="00546249">
      <w:pPr>
        <w:rPr>
          <w:rFonts w:ascii="Arial" w:hAnsi="Arial" w:cs="Arial"/>
          <w:b/>
        </w:rPr>
      </w:pPr>
      <w:r w:rsidRPr="00205EA9">
        <w:rPr>
          <w:rFonts w:ascii="Arial" w:hAnsi="Arial" w:cs="Arial"/>
          <w:b/>
        </w:rPr>
        <w:t xml:space="preserve">Application form for </w:t>
      </w:r>
      <w:r w:rsidR="00CD7FD0">
        <w:rPr>
          <w:rFonts w:ascii="Arial" w:hAnsi="Arial" w:cs="Arial"/>
          <w:b/>
        </w:rPr>
        <w:t>R</w:t>
      </w:r>
      <w:r w:rsidRPr="00205EA9">
        <w:rPr>
          <w:rFonts w:ascii="Arial" w:hAnsi="Arial" w:cs="Arial"/>
          <w:b/>
        </w:rPr>
        <w:t xml:space="preserve">ecognition of </w:t>
      </w:r>
      <w:r w:rsidR="00CD7FD0">
        <w:rPr>
          <w:rFonts w:ascii="Arial" w:hAnsi="Arial" w:cs="Arial"/>
          <w:b/>
        </w:rPr>
        <w:t>P</w:t>
      </w:r>
      <w:r w:rsidRPr="00205EA9">
        <w:rPr>
          <w:rFonts w:ascii="Arial" w:hAnsi="Arial" w:cs="Arial"/>
          <w:b/>
        </w:rPr>
        <w:t xml:space="preserve">rior </w:t>
      </w:r>
      <w:r w:rsidR="00CD7FD0">
        <w:rPr>
          <w:rFonts w:ascii="Arial" w:hAnsi="Arial" w:cs="Arial"/>
          <w:b/>
        </w:rPr>
        <w:t>L</w:t>
      </w:r>
      <w:r w:rsidRPr="00205EA9">
        <w:rPr>
          <w:rFonts w:ascii="Arial" w:hAnsi="Arial" w:cs="Arial"/>
          <w:b/>
        </w:rPr>
        <w:t>earning</w:t>
      </w:r>
      <w:r w:rsidR="00CD7FD0">
        <w:rPr>
          <w:rFonts w:ascii="Arial" w:hAnsi="Arial" w:cs="Arial"/>
          <w:b/>
        </w:rPr>
        <w:t xml:space="preserve"> (RPL)</w:t>
      </w:r>
      <w:r w:rsidR="00645069">
        <w:rPr>
          <w:rFonts w:ascii="Arial" w:hAnsi="Arial" w:cs="Arial"/>
          <w:b/>
        </w:rPr>
        <w:t xml:space="preserve"> </w:t>
      </w:r>
    </w:p>
    <w:p w14:paraId="3E08FD4F" w14:textId="77777777" w:rsidR="00546249" w:rsidRDefault="00546249" w:rsidP="00546249">
      <w:pPr>
        <w:rPr>
          <w:rFonts w:ascii="Arial" w:hAnsi="Arial" w:cs="Arial"/>
        </w:rPr>
      </w:pPr>
    </w:p>
    <w:p w14:paraId="74A59CA3" w14:textId="4DB21E74" w:rsidR="00645069" w:rsidRDefault="0028455B" w:rsidP="00983A12">
      <w:pPr>
        <w:jc w:val="both"/>
        <w:rPr>
          <w:rFonts w:ascii="Arial" w:hAnsi="Arial" w:cs="Arial"/>
        </w:rPr>
      </w:pPr>
      <w:r>
        <w:rPr>
          <w:rFonts w:ascii="Arial" w:hAnsi="Arial" w:cs="Arial"/>
        </w:rPr>
        <w:t>Your a</w:t>
      </w:r>
      <w:r w:rsidR="00645069">
        <w:rPr>
          <w:rFonts w:ascii="Arial" w:hAnsi="Arial" w:cs="Arial"/>
        </w:rPr>
        <w:t xml:space="preserve">pplication will not be considered unless </w:t>
      </w:r>
      <w:r w:rsidR="00E8571C">
        <w:rPr>
          <w:rFonts w:ascii="Arial" w:hAnsi="Arial" w:cs="Arial"/>
        </w:rPr>
        <w:t xml:space="preserve">this form has been completed in full. </w:t>
      </w:r>
      <w:r w:rsidR="00645069">
        <w:rPr>
          <w:rFonts w:ascii="Arial" w:hAnsi="Arial" w:cs="Arial"/>
        </w:rPr>
        <w:t xml:space="preserve">  </w:t>
      </w:r>
    </w:p>
    <w:p w14:paraId="78412CCF" w14:textId="77777777" w:rsidR="00417CD5" w:rsidRDefault="00417CD5" w:rsidP="00983A12">
      <w:pPr>
        <w:jc w:val="both"/>
        <w:rPr>
          <w:rFonts w:ascii="Arial" w:hAnsi="Arial" w:cs="Arial"/>
        </w:rPr>
      </w:pPr>
    </w:p>
    <w:p w14:paraId="7760FD5A" w14:textId="3683A41D" w:rsidR="00417CD5" w:rsidRDefault="00417CD5" w:rsidP="00983A12">
      <w:pPr>
        <w:jc w:val="both"/>
        <w:rPr>
          <w:rFonts w:ascii="Arial" w:hAnsi="Arial" w:cs="Arial"/>
        </w:rPr>
      </w:pPr>
      <w:r>
        <w:rPr>
          <w:rFonts w:ascii="Arial" w:hAnsi="Arial" w:cs="Arial"/>
        </w:rPr>
        <w:t xml:space="preserve">Credit will be awarded for whole modules only.  You cannot obtain partial credit towards a module.  You must therefore demonstrate that you have met </w:t>
      </w:r>
      <w:r w:rsidRPr="00983A12">
        <w:rPr>
          <w:rFonts w:ascii="Arial" w:hAnsi="Arial" w:cs="Arial"/>
          <w:b/>
          <w:u w:val="single"/>
        </w:rPr>
        <w:t>all</w:t>
      </w:r>
      <w:r>
        <w:rPr>
          <w:rFonts w:ascii="Arial" w:hAnsi="Arial" w:cs="Arial"/>
        </w:rPr>
        <w:t xml:space="preserve"> the learning outcomes for the relevant module.</w:t>
      </w:r>
    </w:p>
    <w:p w14:paraId="321C30F5" w14:textId="77777777" w:rsidR="00417CD5" w:rsidRDefault="00417CD5" w:rsidP="00983A12">
      <w:pPr>
        <w:jc w:val="both"/>
        <w:rPr>
          <w:rFonts w:ascii="Arial" w:hAnsi="Arial" w:cs="Arial"/>
        </w:rPr>
      </w:pPr>
    </w:p>
    <w:p w14:paraId="79EA9D5B" w14:textId="5282BBD6" w:rsidR="00546249" w:rsidRDefault="00546249" w:rsidP="00983A12">
      <w:pPr>
        <w:jc w:val="both"/>
        <w:rPr>
          <w:rFonts w:ascii="Arial" w:hAnsi="Arial" w:cs="Arial"/>
        </w:rPr>
      </w:pPr>
      <w:r>
        <w:rPr>
          <w:rFonts w:ascii="Arial" w:hAnsi="Arial" w:cs="Arial"/>
        </w:rPr>
        <w:t xml:space="preserve">Please check that the qualification you obtain after any </w:t>
      </w:r>
      <w:r w:rsidR="00983A12">
        <w:rPr>
          <w:rFonts w:ascii="Arial" w:hAnsi="Arial" w:cs="Arial"/>
        </w:rPr>
        <w:t>R</w:t>
      </w:r>
      <w:r>
        <w:rPr>
          <w:rFonts w:ascii="Arial" w:hAnsi="Arial" w:cs="Arial"/>
        </w:rPr>
        <w:t xml:space="preserve">ecognised </w:t>
      </w:r>
      <w:r w:rsidR="00983A12">
        <w:rPr>
          <w:rFonts w:ascii="Arial" w:hAnsi="Arial" w:cs="Arial"/>
        </w:rPr>
        <w:t>P</w:t>
      </w:r>
      <w:r>
        <w:rPr>
          <w:rFonts w:ascii="Arial" w:hAnsi="Arial" w:cs="Arial"/>
        </w:rPr>
        <w:t xml:space="preserve">rior </w:t>
      </w:r>
      <w:r w:rsidR="00983A12">
        <w:rPr>
          <w:rFonts w:ascii="Arial" w:hAnsi="Arial" w:cs="Arial"/>
        </w:rPr>
        <w:t>L</w:t>
      </w:r>
      <w:r>
        <w:rPr>
          <w:rFonts w:ascii="Arial" w:hAnsi="Arial" w:cs="Arial"/>
        </w:rPr>
        <w:t xml:space="preserve">earning </w:t>
      </w:r>
      <w:r w:rsidR="00C66393">
        <w:rPr>
          <w:rFonts w:ascii="Arial" w:hAnsi="Arial" w:cs="Arial"/>
        </w:rPr>
        <w:t xml:space="preserve">(RPL) </w:t>
      </w:r>
      <w:r>
        <w:rPr>
          <w:rFonts w:ascii="Arial" w:hAnsi="Arial" w:cs="Arial"/>
        </w:rPr>
        <w:t xml:space="preserve">(including credit transfer) is accepted by the </w:t>
      </w:r>
      <w:r w:rsidR="00C66393">
        <w:rPr>
          <w:rFonts w:ascii="Arial" w:hAnsi="Arial" w:cs="Arial"/>
        </w:rPr>
        <w:t xml:space="preserve">relevant </w:t>
      </w:r>
      <w:r>
        <w:rPr>
          <w:rFonts w:ascii="Arial" w:hAnsi="Arial" w:cs="Arial"/>
        </w:rPr>
        <w:t>P</w:t>
      </w:r>
      <w:r w:rsidR="00CD7FD0">
        <w:rPr>
          <w:rFonts w:ascii="Arial" w:hAnsi="Arial" w:cs="Arial"/>
        </w:rPr>
        <w:t xml:space="preserve">rofessional, </w:t>
      </w:r>
      <w:r>
        <w:rPr>
          <w:rFonts w:ascii="Arial" w:hAnsi="Arial" w:cs="Arial"/>
        </w:rPr>
        <w:t>S</w:t>
      </w:r>
      <w:r w:rsidR="00CD7FD0">
        <w:rPr>
          <w:rFonts w:ascii="Arial" w:hAnsi="Arial" w:cs="Arial"/>
        </w:rPr>
        <w:t xml:space="preserve">tatutory and </w:t>
      </w:r>
      <w:r>
        <w:rPr>
          <w:rFonts w:ascii="Arial" w:hAnsi="Arial" w:cs="Arial"/>
        </w:rPr>
        <w:t>R</w:t>
      </w:r>
      <w:r w:rsidR="00CD7FD0">
        <w:rPr>
          <w:rFonts w:ascii="Arial" w:hAnsi="Arial" w:cs="Arial"/>
        </w:rPr>
        <w:t xml:space="preserve">egulatory </w:t>
      </w:r>
      <w:r>
        <w:rPr>
          <w:rFonts w:ascii="Arial" w:hAnsi="Arial" w:cs="Arial"/>
        </w:rPr>
        <w:t>B</w:t>
      </w:r>
      <w:r w:rsidR="001A0746">
        <w:rPr>
          <w:rFonts w:ascii="Arial" w:hAnsi="Arial" w:cs="Arial"/>
        </w:rPr>
        <w:t>ody</w:t>
      </w:r>
      <w:r w:rsidR="00CD7FD0">
        <w:rPr>
          <w:rFonts w:ascii="Arial" w:hAnsi="Arial" w:cs="Arial"/>
        </w:rPr>
        <w:t xml:space="preserve"> (PSRB)</w:t>
      </w:r>
      <w:r w:rsidR="00983A12">
        <w:rPr>
          <w:rFonts w:ascii="Arial" w:hAnsi="Arial" w:cs="Arial"/>
        </w:rPr>
        <w:t xml:space="preserve"> or </w:t>
      </w:r>
      <w:r>
        <w:rPr>
          <w:rFonts w:ascii="Arial" w:hAnsi="Arial" w:cs="Arial"/>
        </w:rPr>
        <w:t xml:space="preserve">other regulatory organisation to which you may apply.  </w:t>
      </w:r>
    </w:p>
    <w:p w14:paraId="38A3AE36" w14:textId="77777777" w:rsidR="00546249" w:rsidRDefault="00546249" w:rsidP="00983A12">
      <w:pPr>
        <w:jc w:val="both"/>
        <w:rPr>
          <w:rFonts w:ascii="Arial" w:hAnsi="Arial" w:cs="Arial"/>
        </w:rPr>
      </w:pPr>
    </w:p>
    <w:p w14:paraId="7A5F14B9" w14:textId="772E77A2" w:rsidR="00546249" w:rsidRDefault="00983A12" w:rsidP="00983A12">
      <w:pPr>
        <w:jc w:val="both"/>
        <w:rPr>
          <w:rFonts w:ascii="Arial" w:hAnsi="Arial" w:cs="Arial"/>
        </w:rPr>
      </w:pPr>
      <w:r>
        <w:rPr>
          <w:rFonts w:ascii="Arial" w:hAnsi="Arial" w:cs="Arial"/>
        </w:rPr>
        <w:t xml:space="preserve">Where </w:t>
      </w:r>
      <w:r w:rsidR="001A0746">
        <w:rPr>
          <w:rFonts w:ascii="Arial" w:hAnsi="Arial" w:cs="Arial"/>
        </w:rPr>
        <w:t>RPL</w:t>
      </w:r>
      <w:r w:rsidR="00546249">
        <w:rPr>
          <w:rFonts w:ascii="Arial" w:hAnsi="Arial" w:cs="Arial"/>
        </w:rPr>
        <w:t xml:space="preserve"> is used to</w:t>
      </w:r>
      <w:r w:rsidR="00D81840">
        <w:rPr>
          <w:rFonts w:ascii="Arial" w:hAnsi="Arial" w:cs="Arial"/>
        </w:rPr>
        <w:t xml:space="preserve">wards a University </w:t>
      </w:r>
      <w:r w:rsidR="00546249">
        <w:rPr>
          <w:rFonts w:ascii="Arial" w:hAnsi="Arial" w:cs="Arial"/>
        </w:rPr>
        <w:t>award the module(s) will be treated as qualification modules only; any marks previously obtained will not count towards calculation of the award.</w:t>
      </w:r>
    </w:p>
    <w:p w14:paraId="2CAAE582" w14:textId="77777777" w:rsidR="00546249" w:rsidRDefault="00546249" w:rsidP="00983A12">
      <w:pPr>
        <w:jc w:val="both"/>
        <w:rPr>
          <w:rFonts w:ascii="Arial" w:hAnsi="Arial" w:cs="Arial"/>
        </w:rPr>
      </w:pPr>
    </w:p>
    <w:p w14:paraId="5720E6C5" w14:textId="3A66CC88" w:rsidR="0028455B" w:rsidRDefault="0028455B" w:rsidP="00983A12">
      <w:pPr>
        <w:jc w:val="both"/>
        <w:rPr>
          <w:rFonts w:ascii="Arial" w:hAnsi="Arial" w:cs="Arial"/>
        </w:rPr>
      </w:pPr>
      <w:r>
        <w:rPr>
          <w:rFonts w:ascii="Arial" w:hAnsi="Arial" w:cs="Arial"/>
        </w:rPr>
        <w:t>Where</w:t>
      </w:r>
      <w:r w:rsidR="00CD7FD0">
        <w:rPr>
          <w:rFonts w:ascii="Arial" w:hAnsi="Arial" w:cs="Arial"/>
        </w:rPr>
        <w:t xml:space="preserve"> exemptions are</w:t>
      </w:r>
      <w:r>
        <w:rPr>
          <w:rFonts w:ascii="Arial" w:hAnsi="Arial" w:cs="Arial"/>
        </w:rPr>
        <w:t xml:space="preserve"> allowed by a PSRB, these will not co</w:t>
      </w:r>
      <w:r w:rsidR="00D81840">
        <w:rPr>
          <w:rFonts w:ascii="Arial" w:hAnsi="Arial" w:cs="Arial"/>
        </w:rPr>
        <w:t xml:space="preserve">unt towards a University </w:t>
      </w:r>
      <w:r>
        <w:rPr>
          <w:rFonts w:ascii="Arial" w:hAnsi="Arial" w:cs="Arial"/>
        </w:rPr>
        <w:t>award</w:t>
      </w:r>
      <w:r w:rsidR="00CD7FD0">
        <w:rPr>
          <w:rFonts w:ascii="Arial" w:hAnsi="Arial" w:cs="Arial"/>
        </w:rPr>
        <w:t xml:space="preserve"> and therefore you will not be granted</w:t>
      </w:r>
      <w:r w:rsidR="00C66393">
        <w:rPr>
          <w:rFonts w:ascii="Arial" w:hAnsi="Arial" w:cs="Arial"/>
        </w:rPr>
        <w:t xml:space="preserve"> RPL </w:t>
      </w:r>
      <w:r w:rsidR="00CD7FD0">
        <w:rPr>
          <w:rFonts w:ascii="Arial" w:hAnsi="Arial" w:cs="Arial"/>
        </w:rPr>
        <w:t>and inste</w:t>
      </w:r>
      <w:r w:rsidR="00C66393">
        <w:rPr>
          <w:rFonts w:ascii="Arial" w:hAnsi="Arial" w:cs="Arial"/>
        </w:rPr>
        <w:t>ad will be awarded an exemption</w:t>
      </w:r>
      <w:r>
        <w:rPr>
          <w:rFonts w:ascii="Arial" w:hAnsi="Arial" w:cs="Arial"/>
        </w:rPr>
        <w:t>.</w:t>
      </w:r>
    </w:p>
    <w:p w14:paraId="2441F799" w14:textId="77777777" w:rsidR="0028455B" w:rsidRDefault="0028455B" w:rsidP="00983A12">
      <w:pPr>
        <w:jc w:val="both"/>
        <w:rPr>
          <w:rFonts w:ascii="Arial" w:hAnsi="Arial" w:cs="Arial"/>
        </w:rPr>
      </w:pPr>
    </w:p>
    <w:p w14:paraId="33338013" w14:textId="336BF580" w:rsidR="00546249" w:rsidRPr="00445D9B" w:rsidRDefault="00D81840" w:rsidP="00445D9B">
      <w:pPr>
        <w:jc w:val="both"/>
        <w:rPr>
          <w:rFonts w:ascii="Arial" w:eastAsia="Calibri" w:hAnsi="Arial" w:cs="Arial"/>
          <w:lang w:val="en-US"/>
        </w:rPr>
      </w:pPr>
      <w:r>
        <w:rPr>
          <w:rFonts w:ascii="Arial" w:hAnsi="Arial" w:cs="Arial"/>
        </w:rPr>
        <w:t>The University</w:t>
      </w:r>
      <w:r w:rsidR="00B77416">
        <w:rPr>
          <w:rFonts w:ascii="Arial" w:hAnsi="Arial" w:cs="Arial"/>
        </w:rPr>
        <w:t xml:space="preserve"> </w:t>
      </w:r>
      <w:r w:rsidR="001A0746">
        <w:rPr>
          <w:rFonts w:ascii="Arial" w:hAnsi="Arial" w:cs="Arial"/>
        </w:rPr>
        <w:t>may</w:t>
      </w:r>
      <w:r w:rsidR="00546249">
        <w:rPr>
          <w:rFonts w:ascii="Arial" w:hAnsi="Arial" w:cs="Arial"/>
        </w:rPr>
        <w:t xml:space="preserve"> generally accept</w:t>
      </w:r>
      <w:r w:rsidR="001A0746">
        <w:rPr>
          <w:rFonts w:ascii="Arial" w:hAnsi="Arial" w:cs="Arial"/>
        </w:rPr>
        <w:t xml:space="preserve"> up</w:t>
      </w:r>
      <w:r w:rsidR="00B77416">
        <w:rPr>
          <w:rFonts w:ascii="Arial" w:hAnsi="Arial" w:cs="Arial"/>
        </w:rPr>
        <w:t xml:space="preserve"> </w:t>
      </w:r>
      <w:r w:rsidR="001A0746">
        <w:rPr>
          <w:rFonts w:ascii="Arial" w:hAnsi="Arial" w:cs="Arial"/>
        </w:rPr>
        <w:t>to</w:t>
      </w:r>
      <w:r w:rsidR="00546249">
        <w:rPr>
          <w:rFonts w:ascii="Arial" w:hAnsi="Arial" w:cs="Arial"/>
        </w:rPr>
        <w:t xml:space="preserve"> </w:t>
      </w:r>
      <w:r w:rsidR="0028455B">
        <w:rPr>
          <w:rFonts w:ascii="Arial" w:hAnsi="Arial" w:cs="Arial"/>
        </w:rPr>
        <w:t xml:space="preserve">a </w:t>
      </w:r>
      <w:r w:rsidR="00546249">
        <w:rPr>
          <w:rFonts w:ascii="Arial" w:hAnsi="Arial" w:cs="Arial"/>
        </w:rPr>
        <w:t>maximum of 50% prior credits towards an award</w:t>
      </w:r>
      <w:r w:rsidR="00445D9B">
        <w:rPr>
          <w:rFonts w:ascii="Arial" w:hAnsi="Arial" w:cs="Arial"/>
        </w:rPr>
        <w:t xml:space="preserve"> for the </w:t>
      </w:r>
      <w:r w:rsidR="00445D9B">
        <w:rPr>
          <w:rFonts w:ascii="Arial" w:eastAsia="Calibri" w:hAnsi="Arial" w:cs="Arial"/>
          <w:lang w:val="en-US"/>
        </w:rPr>
        <w:t xml:space="preserve">University’s Law Courses.  For the </w:t>
      </w:r>
      <w:proofErr w:type="spellStart"/>
      <w:r w:rsidR="00445D9B">
        <w:rPr>
          <w:rFonts w:ascii="Arial" w:eastAsia="Calibri" w:hAnsi="Arial" w:cs="Arial"/>
          <w:lang w:val="en-US"/>
        </w:rPr>
        <w:t>Unversity’s</w:t>
      </w:r>
      <w:proofErr w:type="spellEnd"/>
      <w:r w:rsidR="00445D9B">
        <w:rPr>
          <w:rFonts w:ascii="Arial" w:eastAsia="Calibri" w:hAnsi="Arial" w:cs="Arial"/>
          <w:lang w:val="en-US"/>
        </w:rPr>
        <w:t xml:space="preserve"> Business Courses, the Panel may accept up to a maximum of 66% of prior credit towards an award</w:t>
      </w:r>
    </w:p>
    <w:p w14:paraId="59C51631" w14:textId="77777777" w:rsidR="00546249" w:rsidRDefault="00546249" w:rsidP="00983A12">
      <w:pPr>
        <w:jc w:val="both"/>
        <w:rPr>
          <w:rFonts w:ascii="Arial" w:hAnsi="Arial" w:cs="Arial"/>
        </w:rPr>
      </w:pPr>
    </w:p>
    <w:p w14:paraId="78B24C0E" w14:textId="14C148A3" w:rsidR="00546249" w:rsidRDefault="001A0746" w:rsidP="00983A12">
      <w:pPr>
        <w:jc w:val="both"/>
        <w:rPr>
          <w:rFonts w:ascii="Arial" w:hAnsi="Arial" w:cs="Arial"/>
        </w:rPr>
      </w:pPr>
      <w:r>
        <w:rPr>
          <w:rFonts w:ascii="Arial" w:hAnsi="Arial" w:cs="Arial"/>
        </w:rPr>
        <w:t>Y</w:t>
      </w:r>
      <w:r w:rsidR="00546249">
        <w:rPr>
          <w:rFonts w:ascii="Arial" w:hAnsi="Arial" w:cs="Arial"/>
        </w:rPr>
        <w:t xml:space="preserve">ou will not be able to take modules at </w:t>
      </w:r>
      <w:r w:rsidR="00983A12">
        <w:rPr>
          <w:rFonts w:ascii="Arial" w:hAnsi="Arial" w:cs="Arial"/>
        </w:rPr>
        <w:t xml:space="preserve">the University </w:t>
      </w:r>
      <w:r>
        <w:rPr>
          <w:rFonts w:ascii="Arial" w:hAnsi="Arial" w:cs="Arial"/>
        </w:rPr>
        <w:t>which are similar in content to</w:t>
      </w:r>
      <w:r w:rsidR="00546249">
        <w:rPr>
          <w:rFonts w:ascii="Arial" w:hAnsi="Arial" w:cs="Arial"/>
        </w:rPr>
        <w:t xml:space="preserve"> </w:t>
      </w:r>
      <w:r w:rsidR="00CD7FD0">
        <w:rPr>
          <w:rFonts w:ascii="Arial" w:hAnsi="Arial" w:cs="Arial"/>
        </w:rPr>
        <w:t xml:space="preserve">modules </w:t>
      </w:r>
      <w:r>
        <w:rPr>
          <w:rFonts w:ascii="Arial" w:hAnsi="Arial" w:cs="Arial"/>
        </w:rPr>
        <w:t xml:space="preserve">for </w:t>
      </w:r>
      <w:r w:rsidR="00CD7FD0">
        <w:rPr>
          <w:rFonts w:ascii="Arial" w:hAnsi="Arial" w:cs="Arial"/>
        </w:rPr>
        <w:t>which</w:t>
      </w:r>
      <w:r>
        <w:rPr>
          <w:rFonts w:ascii="Arial" w:hAnsi="Arial" w:cs="Arial"/>
        </w:rPr>
        <w:t xml:space="preserve"> you</w:t>
      </w:r>
      <w:r w:rsidR="00CD7FD0">
        <w:rPr>
          <w:rFonts w:ascii="Arial" w:hAnsi="Arial" w:cs="Arial"/>
        </w:rPr>
        <w:t xml:space="preserve"> have been </w:t>
      </w:r>
      <w:r>
        <w:rPr>
          <w:rFonts w:ascii="Arial" w:hAnsi="Arial" w:cs="Arial"/>
        </w:rPr>
        <w:t>granted RPL</w:t>
      </w:r>
      <w:r w:rsidR="00CD7FD0">
        <w:rPr>
          <w:rFonts w:ascii="Arial" w:hAnsi="Arial" w:cs="Arial"/>
        </w:rPr>
        <w:t xml:space="preserve"> as part of this application</w:t>
      </w:r>
      <w:r w:rsidR="00A34AD6">
        <w:rPr>
          <w:rFonts w:ascii="Arial" w:hAnsi="Arial" w:cs="Arial"/>
        </w:rPr>
        <w:t>.</w:t>
      </w:r>
      <w:r>
        <w:rPr>
          <w:rFonts w:ascii="Arial" w:hAnsi="Arial" w:cs="Arial"/>
        </w:rPr>
        <w:t xml:space="preserve"> T</w:t>
      </w:r>
      <w:r w:rsidR="00546249">
        <w:rPr>
          <w:rFonts w:ascii="Arial" w:hAnsi="Arial" w:cs="Arial"/>
        </w:rPr>
        <w:t xml:space="preserve">his is particularly relevant where options/electives are concerned.  </w:t>
      </w:r>
    </w:p>
    <w:p w14:paraId="6B680099" w14:textId="77777777" w:rsidR="0094248D" w:rsidRDefault="0094248D" w:rsidP="00983A12">
      <w:pPr>
        <w:jc w:val="both"/>
        <w:rPr>
          <w:rFonts w:ascii="Arial" w:hAnsi="Arial" w:cs="Arial"/>
        </w:rPr>
      </w:pPr>
    </w:p>
    <w:p w14:paraId="0FEBEBD7" w14:textId="78E10032" w:rsidR="0094248D" w:rsidRDefault="00E8571C" w:rsidP="00983A12">
      <w:pPr>
        <w:jc w:val="both"/>
        <w:rPr>
          <w:rFonts w:ascii="Arial" w:hAnsi="Arial" w:cs="Arial"/>
        </w:rPr>
      </w:pPr>
      <w:r>
        <w:rPr>
          <w:rFonts w:ascii="Arial" w:hAnsi="Arial" w:cs="Arial"/>
        </w:rPr>
        <w:t>You will remain liable for your course fees in accordance with the University’s terms and condition until the RPL application has been granted by the University and accepted by you in writing.</w:t>
      </w:r>
      <w:r w:rsidR="0094248D">
        <w:rPr>
          <w:rFonts w:ascii="Arial" w:hAnsi="Arial" w:cs="Arial"/>
        </w:rPr>
        <w:t xml:space="preserve"> </w:t>
      </w:r>
    </w:p>
    <w:p w14:paraId="6B1CA63A" w14:textId="77777777" w:rsidR="00546249" w:rsidRDefault="00546249" w:rsidP="00983A12">
      <w:pPr>
        <w:jc w:val="both"/>
        <w:rPr>
          <w:rFonts w:ascii="Arial" w:hAnsi="Arial" w:cs="Arial"/>
        </w:rPr>
      </w:pPr>
    </w:p>
    <w:p w14:paraId="613D788A" w14:textId="77777777" w:rsidR="00983A12" w:rsidRDefault="00983A12" w:rsidP="00983A12">
      <w:pPr>
        <w:jc w:val="both"/>
        <w:rPr>
          <w:rFonts w:ascii="Arial" w:hAnsi="Arial" w:cs="Arial"/>
          <w:b/>
        </w:rPr>
      </w:pPr>
    </w:p>
    <w:p w14:paraId="402921C5" w14:textId="2C48E9D4" w:rsidR="00546249" w:rsidRPr="00983A12" w:rsidRDefault="00546249" w:rsidP="00983A12">
      <w:pPr>
        <w:jc w:val="both"/>
        <w:rPr>
          <w:rFonts w:ascii="Arial" w:hAnsi="Arial" w:cs="Arial"/>
          <w:b/>
        </w:rPr>
      </w:pPr>
      <w:r w:rsidRPr="00983A12">
        <w:rPr>
          <w:rFonts w:ascii="Arial" w:hAnsi="Arial" w:cs="Arial"/>
          <w:b/>
        </w:rPr>
        <w:t>Please complete the table below (middle column) for e</w:t>
      </w:r>
      <w:r w:rsidR="00983A12" w:rsidRPr="00983A12">
        <w:rPr>
          <w:rFonts w:ascii="Arial" w:hAnsi="Arial" w:cs="Arial"/>
          <w:b/>
        </w:rPr>
        <w:t>ach module for which you wish us</w:t>
      </w:r>
      <w:r w:rsidRPr="00983A12">
        <w:rPr>
          <w:rFonts w:ascii="Arial" w:hAnsi="Arial" w:cs="Arial"/>
          <w:b/>
        </w:rPr>
        <w:t xml:space="preserve"> to </w:t>
      </w:r>
      <w:r w:rsidR="00983A12" w:rsidRPr="00983A12">
        <w:rPr>
          <w:rFonts w:ascii="Arial" w:hAnsi="Arial" w:cs="Arial"/>
          <w:b/>
        </w:rPr>
        <w:t xml:space="preserve">consider by way of </w:t>
      </w:r>
      <w:r w:rsidRPr="00983A12">
        <w:rPr>
          <w:rFonts w:ascii="Arial" w:hAnsi="Arial" w:cs="Arial"/>
          <w:b/>
        </w:rPr>
        <w:t>recogn</w:t>
      </w:r>
      <w:r w:rsidR="00983A12" w:rsidRPr="00983A12">
        <w:rPr>
          <w:rFonts w:ascii="Arial" w:hAnsi="Arial" w:cs="Arial"/>
          <w:b/>
        </w:rPr>
        <w:t>ition of</w:t>
      </w:r>
      <w:r w:rsidRPr="00983A12">
        <w:rPr>
          <w:rFonts w:ascii="Arial" w:hAnsi="Arial" w:cs="Arial"/>
          <w:b/>
        </w:rPr>
        <w:t xml:space="preserve"> your prior learning.  The University will assess you</w:t>
      </w:r>
      <w:r w:rsidR="00983A12" w:rsidRPr="00983A12">
        <w:rPr>
          <w:rFonts w:ascii="Arial" w:hAnsi="Arial" w:cs="Arial"/>
          <w:b/>
        </w:rPr>
        <w:t xml:space="preserve">r claim and advise you of the outcome normally within </w:t>
      </w:r>
      <w:r w:rsidR="00744899">
        <w:rPr>
          <w:rFonts w:ascii="Arial" w:hAnsi="Arial" w:cs="Arial"/>
          <w:b/>
        </w:rPr>
        <w:t>7 days</w:t>
      </w:r>
      <w:r w:rsidR="00983A12" w:rsidRPr="00983A12">
        <w:rPr>
          <w:rFonts w:ascii="Arial" w:hAnsi="Arial" w:cs="Arial"/>
          <w:b/>
        </w:rPr>
        <w:t>.</w:t>
      </w:r>
      <w:r w:rsidR="00A261A0" w:rsidRPr="00983A12">
        <w:rPr>
          <w:rFonts w:ascii="Arial" w:hAnsi="Arial" w:cs="Arial"/>
          <w:b/>
        </w:rPr>
        <w:t xml:space="preserve"> </w:t>
      </w:r>
    </w:p>
    <w:p w14:paraId="76370E50" w14:textId="77777777" w:rsidR="00A261A0" w:rsidRPr="00983A12" w:rsidRDefault="00A261A0" w:rsidP="00983A12">
      <w:pPr>
        <w:jc w:val="both"/>
        <w:rPr>
          <w:rFonts w:ascii="Arial" w:hAnsi="Arial" w:cs="Arial"/>
          <w:b/>
        </w:rPr>
      </w:pPr>
    </w:p>
    <w:p w14:paraId="1E8B073E" w14:textId="1F4887DE" w:rsidR="00546249" w:rsidRDefault="0028455B" w:rsidP="00983A12">
      <w:pPr>
        <w:jc w:val="both"/>
        <w:rPr>
          <w:rFonts w:ascii="Arial" w:hAnsi="Arial" w:cs="Arial"/>
          <w:b/>
        </w:rPr>
      </w:pPr>
      <w:r w:rsidRPr="00983A12">
        <w:rPr>
          <w:rFonts w:ascii="Arial" w:hAnsi="Arial" w:cs="Arial"/>
          <w:b/>
        </w:rPr>
        <w:t xml:space="preserve">Please also supply a copy of your assessment </w:t>
      </w:r>
      <w:r w:rsidR="00A261A0" w:rsidRPr="00983A12">
        <w:rPr>
          <w:rFonts w:ascii="Arial" w:hAnsi="Arial" w:cs="Arial"/>
          <w:b/>
        </w:rPr>
        <w:t>transcript</w:t>
      </w:r>
      <w:r w:rsidRPr="00983A12">
        <w:rPr>
          <w:rFonts w:ascii="Arial" w:hAnsi="Arial" w:cs="Arial"/>
          <w:b/>
        </w:rPr>
        <w:t xml:space="preserve"> (setting out which subjects/modules you have studied with marks obtained)</w:t>
      </w:r>
      <w:r w:rsidR="00A261A0" w:rsidRPr="00983A12">
        <w:rPr>
          <w:rFonts w:ascii="Arial" w:hAnsi="Arial" w:cs="Arial"/>
          <w:b/>
        </w:rPr>
        <w:t>,</w:t>
      </w:r>
      <w:r w:rsidR="00EA43C8" w:rsidRPr="00983A12">
        <w:rPr>
          <w:rFonts w:ascii="Arial" w:hAnsi="Arial" w:cs="Arial"/>
          <w:b/>
        </w:rPr>
        <w:t xml:space="preserve"> the relevant</w:t>
      </w:r>
      <w:r w:rsidR="00A261A0" w:rsidRPr="00983A12">
        <w:rPr>
          <w:rFonts w:ascii="Arial" w:hAnsi="Arial" w:cs="Arial"/>
          <w:b/>
        </w:rPr>
        <w:t xml:space="preserve"> </w:t>
      </w:r>
      <w:r w:rsidR="00645069" w:rsidRPr="00983A12">
        <w:rPr>
          <w:rFonts w:ascii="Arial" w:hAnsi="Arial" w:cs="Arial"/>
          <w:b/>
        </w:rPr>
        <w:t xml:space="preserve">programme specification, </w:t>
      </w:r>
      <w:r w:rsidR="00EA43C8" w:rsidRPr="00983A12">
        <w:rPr>
          <w:rFonts w:ascii="Arial" w:hAnsi="Arial" w:cs="Arial"/>
          <w:b/>
        </w:rPr>
        <w:t>module descriptors and syllabus information</w:t>
      </w:r>
      <w:r w:rsidR="00E8571C">
        <w:rPr>
          <w:rFonts w:ascii="Arial" w:hAnsi="Arial" w:cs="Arial"/>
          <w:b/>
        </w:rPr>
        <w:t xml:space="preserve"> and any further documentation relevant</w:t>
      </w:r>
      <w:r w:rsidR="001A0746">
        <w:rPr>
          <w:rFonts w:ascii="Arial" w:hAnsi="Arial" w:cs="Arial"/>
          <w:b/>
        </w:rPr>
        <w:t xml:space="preserve"> to this application</w:t>
      </w:r>
      <w:r w:rsidR="00EA43C8" w:rsidRPr="00983A12">
        <w:rPr>
          <w:rFonts w:ascii="Arial" w:hAnsi="Arial" w:cs="Arial"/>
          <w:b/>
        </w:rPr>
        <w:t xml:space="preserve">.  </w:t>
      </w:r>
    </w:p>
    <w:p w14:paraId="54C4BAC1" w14:textId="77777777" w:rsidR="00694AAC" w:rsidRPr="00983A12" w:rsidRDefault="00694AAC" w:rsidP="00983A12">
      <w:pPr>
        <w:jc w:val="both"/>
        <w:rPr>
          <w:rFonts w:ascii="Arial" w:hAnsi="Arial" w:cs="Arial"/>
          <w:b/>
        </w:rPr>
      </w:pPr>
    </w:p>
    <w:p w14:paraId="393C92D5" w14:textId="77777777" w:rsidR="00694AAC" w:rsidRDefault="00694AAC">
      <w:pPr>
        <w:rPr>
          <w:rFonts w:ascii="Arial" w:hAnsi="Arial" w:cs="Arial"/>
          <w:sz w:val="22"/>
          <w:szCs w:val="22"/>
        </w:rPr>
      </w:pPr>
      <w:r>
        <w:rPr>
          <w:rFonts w:ascii="Arial" w:hAnsi="Arial" w:cs="Arial"/>
          <w:sz w:val="22"/>
          <w:szCs w:val="22"/>
        </w:rPr>
        <w:br w:type="page"/>
      </w:r>
    </w:p>
    <w:p w14:paraId="32CD6D19" w14:textId="77777777" w:rsidR="00694AAC" w:rsidRDefault="00694AAC" w:rsidP="00694AAC">
      <w:pPr>
        <w:rPr>
          <w:rFonts w:ascii="Arial" w:hAnsi="Arial" w:cs="Arial"/>
          <w:sz w:val="22"/>
          <w:szCs w:val="22"/>
        </w:rPr>
      </w:pPr>
    </w:p>
    <w:p w14:paraId="25E99129" w14:textId="3D8E2033" w:rsidR="00417CD5" w:rsidRDefault="00417CD5" w:rsidP="00417CD5">
      <w:r>
        <w:rPr>
          <w:noProof/>
        </w:rPr>
        <w:t xml:space="preserve">                                                                                                                          </w:t>
      </w:r>
    </w:p>
    <w:tbl>
      <w:tblPr>
        <w:tblW w:w="9204"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Look w:val="01E0" w:firstRow="1" w:lastRow="1" w:firstColumn="1" w:lastColumn="1" w:noHBand="0" w:noVBand="0"/>
      </w:tblPr>
      <w:tblGrid>
        <w:gridCol w:w="9204"/>
      </w:tblGrid>
      <w:tr w:rsidR="00417CD5" w:rsidRPr="00F7711B" w14:paraId="671AAD39" w14:textId="77777777" w:rsidTr="00983A12">
        <w:tc>
          <w:tcPr>
            <w:tcW w:w="9204" w:type="dxa"/>
            <w:shd w:val="clear" w:color="auto" w:fill="FFFFFF"/>
          </w:tcPr>
          <w:p w14:paraId="0C72975B" w14:textId="77777777" w:rsidR="00417CD5" w:rsidRDefault="00417CD5" w:rsidP="00BD5C37">
            <w:pPr>
              <w:spacing w:before="60"/>
              <w:jc w:val="center"/>
              <w:rPr>
                <w:rFonts w:ascii="Arial" w:hAnsi="Arial" w:cs="Arial"/>
                <w:sz w:val="28"/>
                <w:szCs w:val="28"/>
              </w:rPr>
            </w:pPr>
            <w:r>
              <w:rPr>
                <w:rFonts w:ascii="Arial" w:hAnsi="Arial" w:cs="Arial"/>
                <w:sz w:val="28"/>
                <w:szCs w:val="28"/>
              </w:rPr>
              <w:t>Recognition of Prior Learning Application</w:t>
            </w:r>
          </w:p>
          <w:p w14:paraId="23254026" w14:textId="77777777" w:rsidR="00417CD5" w:rsidRPr="00F7711B" w:rsidRDefault="00417CD5" w:rsidP="00BD5C37">
            <w:pPr>
              <w:spacing w:before="60"/>
              <w:jc w:val="center"/>
              <w:rPr>
                <w:rFonts w:ascii="Arial" w:hAnsi="Arial" w:cs="Arial"/>
                <w:sz w:val="28"/>
                <w:szCs w:val="28"/>
              </w:rPr>
            </w:pPr>
          </w:p>
        </w:tc>
      </w:tr>
    </w:tbl>
    <w:p w14:paraId="05743F20" w14:textId="77777777" w:rsidR="00417CD5" w:rsidRDefault="00417CD5" w:rsidP="00417CD5">
      <w:pPr>
        <w:tabs>
          <w:tab w:val="left" w:pos="6946"/>
        </w:tabs>
        <w:spacing w:line="360" w:lineRule="auto"/>
        <w:ind w:right="-284"/>
        <w:rPr>
          <w:rFonts w:ascii="Arial" w:hAnsi="Arial" w:cs="Arial"/>
          <w:sz w:val="10"/>
          <w:szCs w:val="10"/>
        </w:rPr>
      </w:pPr>
    </w:p>
    <w:p w14:paraId="57A652D0" w14:textId="77777777" w:rsidR="00417CD5" w:rsidRDefault="00417CD5" w:rsidP="00417CD5">
      <w:pPr>
        <w:tabs>
          <w:tab w:val="left" w:pos="6946"/>
        </w:tabs>
        <w:spacing w:before="40" w:after="40" w:line="360" w:lineRule="auto"/>
        <w:ind w:right="-284"/>
        <w:rPr>
          <w:rFonts w:ascii="Arial" w:hAnsi="Arial" w:cs="Arial"/>
          <w:sz w:val="18"/>
          <w:szCs w:val="18"/>
        </w:rPr>
      </w:pPr>
    </w:p>
    <w:p w14:paraId="22C3EB80" w14:textId="05B70CCD" w:rsidR="00417CD5" w:rsidRDefault="00417CD5" w:rsidP="00694AAC">
      <w:pPr>
        <w:tabs>
          <w:tab w:val="left" w:pos="6946"/>
        </w:tabs>
        <w:spacing w:before="40" w:after="40" w:line="360" w:lineRule="auto"/>
        <w:ind w:right="141"/>
        <w:rPr>
          <w:rFonts w:ascii="Arial" w:hAnsi="Arial" w:cs="Arial"/>
          <w:sz w:val="18"/>
          <w:szCs w:val="18"/>
        </w:rPr>
      </w:pPr>
      <w:r w:rsidRPr="00F2609B">
        <w:rPr>
          <w:rFonts w:ascii="Arial" w:hAnsi="Arial" w:cs="Arial"/>
          <w:sz w:val="18"/>
          <w:szCs w:val="18"/>
        </w:rPr>
        <w:t>Title:  ___</w:t>
      </w:r>
      <w:r>
        <w:rPr>
          <w:rFonts w:ascii="Arial" w:hAnsi="Arial" w:cs="Arial"/>
          <w:sz w:val="18"/>
          <w:szCs w:val="18"/>
        </w:rPr>
        <w:t>_ F</w:t>
      </w:r>
      <w:r w:rsidRPr="00F2609B">
        <w:rPr>
          <w:rFonts w:ascii="Arial" w:hAnsi="Arial" w:cs="Arial"/>
          <w:sz w:val="18"/>
          <w:szCs w:val="18"/>
        </w:rPr>
        <w:t>irst name(s):  ____________________________</w:t>
      </w:r>
      <w:r>
        <w:rPr>
          <w:rFonts w:ascii="Arial" w:hAnsi="Arial" w:cs="Arial"/>
          <w:sz w:val="18"/>
          <w:szCs w:val="18"/>
        </w:rPr>
        <w:t>____</w:t>
      </w:r>
      <w:r w:rsidRPr="00F2609B">
        <w:rPr>
          <w:rFonts w:ascii="Arial" w:hAnsi="Arial" w:cs="Arial"/>
          <w:sz w:val="18"/>
          <w:szCs w:val="18"/>
        </w:rPr>
        <w:t>_</w:t>
      </w:r>
      <w:r>
        <w:rPr>
          <w:rFonts w:ascii="Arial" w:hAnsi="Arial" w:cs="Arial"/>
          <w:sz w:val="18"/>
          <w:szCs w:val="18"/>
        </w:rPr>
        <w:t xml:space="preserve">_ </w:t>
      </w:r>
      <w:r w:rsidRPr="00F2609B">
        <w:rPr>
          <w:rFonts w:ascii="Arial" w:hAnsi="Arial" w:cs="Arial"/>
          <w:sz w:val="18"/>
          <w:szCs w:val="18"/>
        </w:rPr>
        <w:t>Surname:  _____________________</w:t>
      </w:r>
      <w:r>
        <w:rPr>
          <w:rFonts w:ascii="Arial" w:hAnsi="Arial" w:cs="Arial"/>
          <w:sz w:val="18"/>
          <w:szCs w:val="18"/>
        </w:rPr>
        <w:t>_</w:t>
      </w:r>
      <w:r w:rsidRPr="00F2609B">
        <w:rPr>
          <w:rFonts w:ascii="Arial" w:hAnsi="Arial" w:cs="Arial"/>
          <w:sz w:val="18"/>
          <w:szCs w:val="18"/>
        </w:rPr>
        <w:t>_____</w:t>
      </w:r>
    </w:p>
    <w:p w14:paraId="512E6398" w14:textId="77777777" w:rsidR="00417CD5" w:rsidRDefault="00417CD5" w:rsidP="00417CD5">
      <w:pPr>
        <w:tabs>
          <w:tab w:val="left" w:pos="6946"/>
        </w:tabs>
        <w:spacing w:before="40" w:after="40" w:line="360" w:lineRule="auto"/>
        <w:ind w:right="-284"/>
        <w:rPr>
          <w:rFonts w:ascii="Arial" w:hAnsi="Arial" w:cs="Arial"/>
          <w:sz w:val="18"/>
          <w:szCs w:val="18"/>
        </w:rPr>
      </w:pPr>
    </w:p>
    <w:p w14:paraId="7BAF8CBE" w14:textId="7B702BFD" w:rsidR="00417CD5" w:rsidRDefault="00417CD5" w:rsidP="00417CD5">
      <w:pPr>
        <w:tabs>
          <w:tab w:val="left" w:pos="6946"/>
        </w:tabs>
        <w:spacing w:before="40" w:after="40" w:line="360" w:lineRule="auto"/>
        <w:ind w:right="-284"/>
        <w:rPr>
          <w:rFonts w:ascii="Arial" w:hAnsi="Arial" w:cs="Arial"/>
          <w:sz w:val="18"/>
          <w:szCs w:val="18"/>
        </w:rPr>
      </w:pPr>
      <w:r>
        <w:rPr>
          <w:rFonts w:ascii="Arial" w:hAnsi="Arial" w:cs="Arial"/>
          <w:sz w:val="18"/>
          <w:szCs w:val="18"/>
        </w:rPr>
        <w:t>Address: _________________________________________________________________</w:t>
      </w:r>
      <w:r w:rsidR="00983A12">
        <w:rPr>
          <w:rFonts w:ascii="Arial" w:hAnsi="Arial" w:cs="Arial"/>
          <w:sz w:val="18"/>
          <w:szCs w:val="18"/>
        </w:rPr>
        <w:t>______________________________</w:t>
      </w:r>
    </w:p>
    <w:p w14:paraId="18B73CA7" w14:textId="0FBADA09" w:rsidR="00417CD5" w:rsidRDefault="00417CD5" w:rsidP="00417CD5">
      <w:pPr>
        <w:tabs>
          <w:tab w:val="left" w:pos="6946"/>
        </w:tabs>
        <w:spacing w:before="40" w:after="40" w:line="360" w:lineRule="auto"/>
        <w:ind w:right="-284"/>
        <w:rPr>
          <w:rFonts w:ascii="Arial" w:hAnsi="Arial" w:cs="Arial"/>
          <w:sz w:val="18"/>
          <w:szCs w:val="18"/>
        </w:rPr>
      </w:pPr>
      <w:r>
        <w:rPr>
          <w:rFonts w:ascii="Arial" w:hAnsi="Arial" w:cs="Arial"/>
          <w:sz w:val="18"/>
          <w:szCs w:val="18"/>
        </w:rPr>
        <w:t>________________________________________________________________________</w:t>
      </w:r>
      <w:r w:rsidR="00983A12">
        <w:rPr>
          <w:rFonts w:ascii="Arial" w:hAnsi="Arial" w:cs="Arial"/>
          <w:sz w:val="18"/>
          <w:szCs w:val="18"/>
        </w:rPr>
        <w:t>_______________________</w:t>
      </w:r>
    </w:p>
    <w:p w14:paraId="489E8E3C" w14:textId="18D1014C" w:rsidR="00417CD5" w:rsidRDefault="00417CD5" w:rsidP="00417CD5">
      <w:pPr>
        <w:tabs>
          <w:tab w:val="left" w:pos="6946"/>
        </w:tabs>
        <w:spacing w:before="40" w:after="40" w:line="360" w:lineRule="auto"/>
        <w:ind w:right="-284"/>
        <w:rPr>
          <w:rFonts w:ascii="Arial" w:hAnsi="Arial" w:cs="Arial"/>
          <w:sz w:val="18"/>
          <w:szCs w:val="18"/>
        </w:rPr>
      </w:pPr>
      <w:r>
        <w:rPr>
          <w:rFonts w:ascii="Arial" w:hAnsi="Arial" w:cs="Arial"/>
          <w:sz w:val="18"/>
          <w:szCs w:val="18"/>
        </w:rPr>
        <w:t>________________________________________________________________________</w:t>
      </w:r>
      <w:r w:rsidR="00983A12">
        <w:rPr>
          <w:rFonts w:ascii="Arial" w:hAnsi="Arial" w:cs="Arial"/>
          <w:sz w:val="18"/>
          <w:szCs w:val="18"/>
        </w:rPr>
        <w:t>_______________________</w:t>
      </w:r>
    </w:p>
    <w:p w14:paraId="05C37D26" w14:textId="3584E86F" w:rsidR="00417CD5" w:rsidRDefault="00417CD5" w:rsidP="00417CD5">
      <w:pPr>
        <w:tabs>
          <w:tab w:val="left" w:pos="6946"/>
        </w:tabs>
        <w:spacing w:before="40" w:after="40" w:line="360" w:lineRule="auto"/>
        <w:ind w:right="-284"/>
        <w:rPr>
          <w:rFonts w:ascii="Arial" w:hAnsi="Arial" w:cs="Arial"/>
          <w:sz w:val="18"/>
          <w:szCs w:val="18"/>
        </w:rPr>
      </w:pPr>
      <w:r>
        <w:rPr>
          <w:rFonts w:ascii="Arial" w:hAnsi="Arial" w:cs="Arial"/>
          <w:sz w:val="18"/>
          <w:szCs w:val="18"/>
        </w:rPr>
        <w:t>________________________________________________________________________</w:t>
      </w:r>
      <w:r w:rsidR="00983A12">
        <w:rPr>
          <w:rFonts w:ascii="Arial" w:hAnsi="Arial" w:cs="Arial"/>
          <w:sz w:val="18"/>
          <w:szCs w:val="18"/>
        </w:rPr>
        <w:t>_______________________</w:t>
      </w:r>
    </w:p>
    <w:p w14:paraId="37A4DD1E" w14:textId="77777777" w:rsidR="00417CD5" w:rsidRDefault="00417CD5" w:rsidP="00417CD5">
      <w:pPr>
        <w:tabs>
          <w:tab w:val="left" w:pos="6946"/>
        </w:tabs>
        <w:spacing w:before="40" w:after="40" w:line="360" w:lineRule="auto"/>
        <w:ind w:right="-284"/>
        <w:rPr>
          <w:rFonts w:ascii="Arial" w:hAnsi="Arial" w:cs="Arial"/>
          <w:sz w:val="18"/>
          <w:szCs w:val="18"/>
        </w:rPr>
      </w:pPr>
    </w:p>
    <w:p w14:paraId="4AC39839" w14:textId="1196F3A6" w:rsidR="00417CD5" w:rsidRDefault="00417CD5" w:rsidP="00417CD5">
      <w:pPr>
        <w:tabs>
          <w:tab w:val="left" w:pos="6946"/>
        </w:tabs>
        <w:spacing w:before="40" w:after="40" w:line="360" w:lineRule="auto"/>
        <w:ind w:right="-284"/>
        <w:rPr>
          <w:rFonts w:ascii="Arial" w:hAnsi="Arial" w:cs="Arial"/>
          <w:sz w:val="18"/>
          <w:szCs w:val="18"/>
        </w:rPr>
      </w:pPr>
      <w:r>
        <w:rPr>
          <w:rFonts w:ascii="Arial" w:hAnsi="Arial" w:cs="Arial"/>
          <w:sz w:val="18"/>
          <w:szCs w:val="18"/>
        </w:rPr>
        <w:t>Personal e-mail: __________________________________________  Mobile: _________</w:t>
      </w:r>
      <w:r w:rsidR="00983A12">
        <w:rPr>
          <w:rFonts w:ascii="Arial" w:hAnsi="Arial" w:cs="Arial"/>
          <w:sz w:val="18"/>
          <w:szCs w:val="18"/>
        </w:rPr>
        <w:t>_______________________</w:t>
      </w:r>
    </w:p>
    <w:p w14:paraId="4CB391C2" w14:textId="77777777" w:rsidR="00417CD5" w:rsidRDefault="00417CD5" w:rsidP="00417CD5">
      <w:pPr>
        <w:tabs>
          <w:tab w:val="left" w:pos="6946"/>
        </w:tabs>
        <w:spacing w:before="40" w:after="40" w:line="360" w:lineRule="auto"/>
        <w:ind w:right="-284"/>
        <w:rPr>
          <w:rFonts w:ascii="Arial" w:hAnsi="Arial" w:cs="Arial"/>
          <w:sz w:val="18"/>
          <w:szCs w:val="18"/>
        </w:rPr>
      </w:pPr>
    </w:p>
    <w:p w14:paraId="670DE425" w14:textId="5A72C793" w:rsidR="00983A12" w:rsidRDefault="00417CD5" w:rsidP="00417CD5">
      <w:pPr>
        <w:tabs>
          <w:tab w:val="left" w:pos="6946"/>
        </w:tabs>
        <w:spacing w:before="40" w:after="40" w:line="360" w:lineRule="auto"/>
        <w:ind w:right="-284"/>
        <w:rPr>
          <w:rFonts w:ascii="Arial" w:hAnsi="Arial" w:cs="Arial"/>
          <w:sz w:val="18"/>
          <w:szCs w:val="18"/>
        </w:rPr>
      </w:pPr>
      <w:r>
        <w:rPr>
          <w:rFonts w:ascii="Arial" w:hAnsi="Arial" w:cs="Arial"/>
          <w:sz w:val="18"/>
          <w:szCs w:val="18"/>
        </w:rPr>
        <w:t>University e-mail:_________________________________________</w:t>
      </w:r>
      <w:r w:rsidR="00694AAC">
        <w:rPr>
          <w:rFonts w:ascii="Arial" w:hAnsi="Arial" w:cs="Arial"/>
          <w:sz w:val="18"/>
          <w:szCs w:val="18"/>
        </w:rPr>
        <w:t>_______________________________________</w:t>
      </w:r>
    </w:p>
    <w:p w14:paraId="75D4B03C" w14:textId="77777777" w:rsidR="00983A12" w:rsidRDefault="00983A12" w:rsidP="00417CD5">
      <w:pPr>
        <w:tabs>
          <w:tab w:val="left" w:pos="6946"/>
        </w:tabs>
        <w:spacing w:before="40" w:after="40" w:line="360" w:lineRule="auto"/>
        <w:ind w:right="-284"/>
        <w:rPr>
          <w:rFonts w:ascii="Arial" w:hAnsi="Arial" w:cs="Arial"/>
          <w:sz w:val="18"/>
          <w:szCs w:val="18"/>
        </w:rPr>
      </w:pPr>
    </w:p>
    <w:p w14:paraId="6EB8018E" w14:textId="624C2FA9" w:rsidR="00445D9B" w:rsidRDefault="003044A4" w:rsidP="00445D9B">
      <w:pPr>
        <w:tabs>
          <w:tab w:val="left" w:pos="6946"/>
        </w:tabs>
        <w:spacing w:before="40" w:after="40" w:line="360" w:lineRule="auto"/>
        <w:ind w:right="-284"/>
        <w:rPr>
          <w:rFonts w:ascii="Arial" w:hAnsi="Arial" w:cs="Arial"/>
          <w:b/>
          <w:sz w:val="14"/>
          <w:szCs w:val="14"/>
        </w:rPr>
      </w:pPr>
      <w:r>
        <w:rPr>
          <w:rFonts w:ascii="Arial" w:hAnsi="Arial" w:cs="Arial"/>
          <w:sz w:val="18"/>
          <w:szCs w:val="18"/>
        </w:rPr>
        <w:t>*</w:t>
      </w:r>
      <w:r w:rsidR="00417CD5">
        <w:rPr>
          <w:rFonts w:ascii="Arial" w:hAnsi="Arial" w:cs="Arial"/>
          <w:sz w:val="18"/>
          <w:szCs w:val="18"/>
        </w:rPr>
        <w:t xml:space="preserve">University </w:t>
      </w:r>
      <w:proofErr w:type="spellStart"/>
      <w:r w:rsidR="00694AAC">
        <w:rPr>
          <w:rFonts w:ascii="Arial" w:hAnsi="Arial" w:cs="Arial"/>
          <w:sz w:val="18"/>
          <w:szCs w:val="18"/>
        </w:rPr>
        <w:t>Col</w:t>
      </w:r>
      <w:r w:rsidR="001112FF">
        <w:rPr>
          <w:rFonts w:ascii="Arial" w:hAnsi="Arial" w:cs="Arial"/>
          <w:sz w:val="18"/>
          <w:szCs w:val="18"/>
        </w:rPr>
        <w:t>ID</w:t>
      </w:r>
      <w:proofErr w:type="spellEnd"/>
      <w:r w:rsidR="001112FF">
        <w:rPr>
          <w:rFonts w:ascii="Arial" w:hAnsi="Arial" w:cs="Arial"/>
          <w:sz w:val="18"/>
          <w:szCs w:val="18"/>
        </w:rPr>
        <w:t xml:space="preserve"> / </w:t>
      </w:r>
      <w:r w:rsidR="00694AAC">
        <w:rPr>
          <w:rFonts w:ascii="Arial" w:hAnsi="Arial" w:cs="Arial"/>
          <w:sz w:val="18"/>
          <w:szCs w:val="18"/>
        </w:rPr>
        <w:t xml:space="preserve">Student </w:t>
      </w:r>
      <w:r w:rsidR="00417CD5">
        <w:rPr>
          <w:rFonts w:ascii="Arial" w:hAnsi="Arial" w:cs="Arial"/>
          <w:sz w:val="18"/>
          <w:szCs w:val="18"/>
        </w:rPr>
        <w:t>Reference Number:_____________</w:t>
      </w:r>
      <w:r w:rsidR="00694AAC">
        <w:rPr>
          <w:rFonts w:ascii="Arial" w:hAnsi="Arial" w:cs="Arial"/>
          <w:sz w:val="18"/>
          <w:szCs w:val="18"/>
        </w:rPr>
        <w:t>____________</w:t>
      </w:r>
      <w:r w:rsidR="00445D9B">
        <w:rPr>
          <w:rFonts w:ascii="Arial" w:hAnsi="Arial" w:cs="Arial"/>
          <w:sz w:val="18"/>
          <w:szCs w:val="18"/>
        </w:rPr>
        <w:t>______________________________</w:t>
      </w:r>
      <w:r w:rsidR="00445D9B" w:rsidRPr="00445D9B">
        <w:rPr>
          <w:rFonts w:ascii="Arial" w:hAnsi="Arial" w:cs="Arial"/>
          <w:b/>
          <w:sz w:val="14"/>
          <w:szCs w:val="14"/>
        </w:rPr>
        <w:t xml:space="preserve"> </w:t>
      </w:r>
    </w:p>
    <w:p w14:paraId="72A139E0" w14:textId="24208924" w:rsidR="00445D9B" w:rsidRPr="00453D61" w:rsidRDefault="00445D9B" w:rsidP="00445D9B">
      <w:pPr>
        <w:tabs>
          <w:tab w:val="left" w:pos="6946"/>
        </w:tabs>
        <w:spacing w:before="40" w:after="40" w:line="360" w:lineRule="auto"/>
        <w:ind w:right="-284"/>
        <w:rPr>
          <w:rFonts w:ascii="Arial" w:hAnsi="Arial" w:cs="Arial"/>
          <w:b/>
          <w:sz w:val="14"/>
          <w:szCs w:val="14"/>
        </w:rPr>
      </w:pPr>
      <w:r w:rsidRPr="00453D61">
        <w:rPr>
          <w:rFonts w:ascii="Arial" w:hAnsi="Arial" w:cs="Arial"/>
          <w:b/>
          <w:sz w:val="14"/>
          <w:szCs w:val="14"/>
        </w:rPr>
        <w:t>(*if you are uncertain what this number i</w:t>
      </w:r>
      <w:r>
        <w:rPr>
          <w:rFonts w:ascii="Arial" w:hAnsi="Arial" w:cs="Arial"/>
          <w:b/>
          <w:sz w:val="14"/>
          <w:szCs w:val="14"/>
        </w:rPr>
        <w:t>s</w:t>
      </w:r>
      <w:r w:rsidRPr="00453D61">
        <w:rPr>
          <w:rFonts w:ascii="Arial" w:hAnsi="Arial" w:cs="Arial"/>
          <w:b/>
          <w:sz w:val="14"/>
          <w:szCs w:val="14"/>
        </w:rPr>
        <w:t>, please contact our Admissions or Eligibility Team who will be able to confirm)</w:t>
      </w:r>
    </w:p>
    <w:p w14:paraId="1FEB8B28" w14:textId="2C87D91F" w:rsidR="00417CD5" w:rsidRDefault="00417CD5" w:rsidP="00417CD5">
      <w:pPr>
        <w:tabs>
          <w:tab w:val="left" w:pos="6946"/>
        </w:tabs>
        <w:spacing w:before="40" w:after="40" w:line="360" w:lineRule="auto"/>
        <w:ind w:right="-284"/>
        <w:rPr>
          <w:rFonts w:ascii="Arial" w:hAnsi="Arial" w:cs="Arial"/>
          <w:sz w:val="18"/>
          <w:szCs w:val="18"/>
        </w:rPr>
      </w:pPr>
    </w:p>
    <w:p w14:paraId="2A46428B" w14:textId="77777777" w:rsidR="00417CD5" w:rsidRDefault="00417CD5" w:rsidP="00417CD5">
      <w:pPr>
        <w:tabs>
          <w:tab w:val="left" w:pos="6946"/>
        </w:tabs>
        <w:spacing w:before="40" w:after="40" w:line="360" w:lineRule="auto"/>
        <w:ind w:right="-284"/>
        <w:rPr>
          <w:rFonts w:ascii="Arial" w:hAnsi="Arial" w:cs="Arial"/>
          <w:sz w:val="18"/>
          <w:szCs w:val="18"/>
        </w:rPr>
      </w:pPr>
    </w:p>
    <w:p w14:paraId="64738D22" w14:textId="45382AA0" w:rsidR="00417CD5" w:rsidRDefault="00417CD5" w:rsidP="00417CD5">
      <w:pPr>
        <w:tabs>
          <w:tab w:val="left" w:pos="6946"/>
        </w:tabs>
        <w:spacing w:before="40" w:after="40" w:line="360" w:lineRule="auto"/>
        <w:ind w:right="-284"/>
        <w:rPr>
          <w:rFonts w:ascii="Arial" w:hAnsi="Arial" w:cs="Arial"/>
          <w:sz w:val="18"/>
          <w:szCs w:val="18"/>
        </w:rPr>
      </w:pPr>
      <w:r>
        <w:rPr>
          <w:rFonts w:ascii="Arial" w:hAnsi="Arial" w:cs="Arial"/>
          <w:sz w:val="18"/>
          <w:szCs w:val="18"/>
        </w:rPr>
        <w:t xml:space="preserve">University of Law </w:t>
      </w:r>
      <w:r w:rsidR="00694AAC">
        <w:rPr>
          <w:rFonts w:ascii="Arial" w:hAnsi="Arial" w:cs="Arial"/>
          <w:sz w:val="18"/>
          <w:szCs w:val="18"/>
        </w:rPr>
        <w:t>P</w:t>
      </w:r>
      <w:r>
        <w:rPr>
          <w:rFonts w:ascii="Arial" w:hAnsi="Arial" w:cs="Arial"/>
          <w:sz w:val="18"/>
          <w:szCs w:val="18"/>
        </w:rPr>
        <w:t>rogramme:______________________________________________________________________</w:t>
      </w:r>
    </w:p>
    <w:p w14:paraId="3FFA4BDC" w14:textId="77777777" w:rsidR="00417CD5" w:rsidRDefault="00417CD5" w:rsidP="00417CD5">
      <w:pPr>
        <w:tabs>
          <w:tab w:val="left" w:pos="6946"/>
        </w:tabs>
        <w:spacing w:before="40" w:after="40" w:line="360" w:lineRule="auto"/>
        <w:ind w:right="-284"/>
        <w:rPr>
          <w:rFonts w:ascii="Arial" w:hAnsi="Arial" w:cs="Arial"/>
          <w:sz w:val="18"/>
          <w:szCs w:val="18"/>
        </w:rPr>
      </w:pPr>
    </w:p>
    <w:p w14:paraId="003D1017" w14:textId="177C57A8" w:rsidR="00417CD5" w:rsidRDefault="00417CD5" w:rsidP="00417CD5">
      <w:pPr>
        <w:tabs>
          <w:tab w:val="left" w:pos="6946"/>
        </w:tabs>
        <w:spacing w:before="40" w:after="40" w:line="360" w:lineRule="auto"/>
        <w:ind w:right="-284"/>
        <w:rPr>
          <w:rFonts w:ascii="Arial" w:hAnsi="Arial" w:cs="Arial"/>
          <w:sz w:val="18"/>
          <w:szCs w:val="18"/>
        </w:rPr>
      </w:pPr>
      <w:r>
        <w:rPr>
          <w:rFonts w:ascii="Arial" w:hAnsi="Arial" w:cs="Arial"/>
          <w:sz w:val="18"/>
          <w:szCs w:val="18"/>
        </w:rPr>
        <w:t>Module</w:t>
      </w:r>
      <w:r w:rsidR="00E8571C">
        <w:rPr>
          <w:rFonts w:ascii="Arial" w:hAnsi="Arial" w:cs="Arial"/>
          <w:sz w:val="18"/>
          <w:szCs w:val="18"/>
        </w:rPr>
        <w:t>(s)</w:t>
      </w:r>
      <w:r>
        <w:rPr>
          <w:rFonts w:ascii="Arial" w:hAnsi="Arial" w:cs="Arial"/>
          <w:sz w:val="18"/>
          <w:szCs w:val="18"/>
        </w:rPr>
        <w:t xml:space="preserve"> for which Recognition of </w:t>
      </w:r>
      <w:r w:rsidR="00694AAC">
        <w:rPr>
          <w:rFonts w:ascii="Arial" w:hAnsi="Arial" w:cs="Arial"/>
          <w:sz w:val="18"/>
          <w:szCs w:val="18"/>
        </w:rPr>
        <w:t>P</w:t>
      </w:r>
      <w:r>
        <w:rPr>
          <w:rFonts w:ascii="Arial" w:hAnsi="Arial" w:cs="Arial"/>
          <w:sz w:val="18"/>
          <w:szCs w:val="18"/>
        </w:rPr>
        <w:t xml:space="preserve">rior </w:t>
      </w:r>
      <w:r w:rsidR="00694AAC">
        <w:rPr>
          <w:rFonts w:ascii="Arial" w:hAnsi="Arial" w:cs="Arial"/>
          <w:sz w:val="18"/>
          <w:szCs w:val="18"/>
        </w:rPr>
        <w:t>L</w:t>
      </w:r>
      <w:r>
        <w:rPr>
          <w:rFonts w:ascii="Arial" w:hAnsi="Arial" w:cs="Arial"/>
          <w:sz w:val="18"/>
          <w:szCs w:val="18"/>
        </w:rPr>
        <w:t>earning is</w:t>
      </w:r>
      <w:r w:rsidR="00E8571C">
        <w:rPr>
          <w:rFonts w:ascii="Arial" w:hAnsi="Arial" w:cs="Arial"/>
          <w:sz w:val="18"/>
          <w:szCs w:val="18"/>
        </w:rPr>
        <w:t xml:space="preserve"> </w:t>
      </w:r>
      <w:r>
        <w:rPr>
          <w:rFonts w:ascii="Arial" w:hAnsi="Arial" w:cs="Arial"/>
          <w:sz w:val="18"/>
          <w:szCs w:val="18"/>
        </w:rPr>
        <w:t>sought:_______________________</w:t>
      </w:r>
      <w:r w:rsidR="00983A12">
        <w:rPr>
          <w:rFonts w:ascii="Arial" w:hAnsi="Arial" w:cs="Arial"/>
          <w:sz w:val="18"/>
          <w:szCs w:val="18"/>
        </w:rPr>
        <w:t>________________________</w:t>
      </w:r>
    </w:p>
    <w:p w14:paraId="419EFBAD" w14:textId="5C5C0100" w:rsidR="00417CD5" w:rsidRDefault="00417CD5" w:rsidP="00417CD5">
      <w:pPr>
        <w:tabs>
          <w:tab w:val="left" w:pos="6946"/>
        </w:tabs>
        <w:spacing w:before="40" w:after="40" w:line="360" w:lineRule="auto"/>
        <w:ind w:right="-284"/>
        <w:rPr>
          <w:rFonts w:ascii="Arial" w:hAnsi="Arial" w:cs="Arial"/>
          <w:sz w:val="18"/>
          <w:szCs w:val="18"/>
        </w:rPr>
      </w:pPr>
      <w:r>
        <w:rPr>
          <w:rFonts w:ascii="Arial" w:hAnsi="Arial" w:cs="Arial"/>
          <w:sz w:val="18"/>
          <w:szCs w:val="18"/>
        </w:rPr>
        <w:t>________________________________________________________________________</w:t>
      </w:r>
      <w:r w:rsidR="00983A12">
        <w:rPr>
          <w:rFonts w:ascii="Arial" w:hAnsi="Arial" w:cs="Arial"/>
          <w:sz w:val="18"/>
          <w:szCs w:val="18"/>
        </w:rPr>
        <w:t>_______________________</w:t>
      </w:r>
    </w:p>
    <w:p w14:paraId="0B29F3F8" w14:textId="097D2B75" w:rsidR="00417CD5" w:rsidRDefault="00417CD5" w:rsidP="00417CD5">
      <w:pPr>
        <w:tabs>
          <w:tab w:val="left" w:pos="6946"/>
        </w:tabs>
        <w:spacing w:before="40" w:after="40" w:line="360" w:lineRule="auto"/>
        <w:ind w:right="-284"/>
        <w:rPr>
          <w:rFonts w:ascii="Arial" w:hAnsi="Arial" w:cs="Arial"/>
          <w:sz w:val="18"/>
          <w:szCs w:val="18"/>
        </w:rPr>
      </w:pPr>
      <w:r>
        <w:rPr>
          <w:rFonts w:ascii="Arial" w:hAnsi="Arial" w:cs="Arial"/>
          <w:sz w:val="18"/>
          <w:szCs w:val="18"/>
        </w:rPr>
        <w:t>________________________________________________________________________</w:t>
      </w:r>
      <w:r w:rsidR="00983A12">
        <w:rPr>
          <w:rFonts w:ascii="Arial" w:hAnsi="Arial" w:cs="Arial"/>
          <w:sz w:val="18"/>
          <w:szCs w:val="18"/>
        </w:rPr>
        <w:t>_______________________</w:t>
      </w:r>
    </w:p>
    <w:p w14:paraId="638123F8" w14:textId="659EE234" w:rsidR="00417CD5" w:rsidRDefault="00417CD5" w:rsidP="00417CD5">
      <w:pPr>
        <w:tabs>
          <w:tab w:val="left" w:pos="6946"/>
        </w:tabs>
        <w:spacing w:before="40" w:after="40" w:line="360" w:lineRule="auto"/>
        <w:ind w:right="-284"/>
        <w:rPr>
          <w:rFonts w:ascii="Arial" w:hAnsi="Arial" w:cs="Arial"/>
          <w:sz w:val="18"/>
          <w:szCs w:val="18"/>
        </w:rPr>
      </w:pPr>
      <w:r>
        <w:rPr>
          <w:rFonts w:ascii="Arial" w:hAnsi="Arial" w:cs="Arial"/>
          <w:sz w:val="18"/>
          <w:szCs w:val="18"/>
        </w:rPr>
        <w:t>________________________________________________________________________</w:t>
      </w:r>
      <w:r w:rsidR="00983A12">
        <w:rPr>
          <w:rFonts w:ascii="Arial" w:hAnsi="Arial" w:cs="Arial"/>
          <w:sz w:val="18"/>
          <w:szCs w:val="18"/>
        </w:rPr>
        <w:t>_______________________</w:t>
      </w:r>
    </w:p>
    <w:p w14:paraId="6C4DC7BE" w14:textId="39A4DA8F" w:rsidR="00417CD5" w:rsidRDefault="00417CD5" w:rsidP="00417CD5">
      <w:pPr>
        <w:tabs>
          <w:tab w:val="left" w:pos="6946"/>
        </w:tabs>
        <w:spacing w:before="40" w:after="40" w:line="360" w:lineRule="auto"/>
        <w:ind w:right="-284"/>
        <w:rPr>
          <w:rFonts w:ascii="Arial" w:hAnsi="Arial" w:cs="Arial"/>
          <w:sz w:val="18"/>
          <w:szCs w:val="18"/>
        </w:rPr>
      </w:pPr>
      <w:r>
        <w:rPr>
          <w:rFonts w:ascii="Arial" w:hAnsi="Arial" w:cs="Arial"/>
          <w:sz w:val="18"/>
          <w:szCs w:val="18"/>
        </w:rPr>
        <w:t>________________________________________________________________________</w:t>
      </w:r>
      <w:r w:rsidR="00983A12">
        <w:rPr>
          <w:rFonts w:ascii="Arial" w:hAnsi="Arial" w:cs="Arial"/>
          <w:sz w:val="18"/>
          <w:szCs w:val="18"/>
        </w:rPr>
        <w:t>_______________________</w:t>
      </w:r>
    </w:p>
    <w:p w14:paraId="7EF4BE61" w14:textId="29D4F434" w:rsidR="00417CD5" w:rsidRDefault="00417CD5" w:rsidP="00417CD5">
      <w:pPr>
        <w:tabs>
          <w:tab w:val="left" w:pos="6946"/>
        </w:tabs>
        <w:spacing w:before="40" w:after="40" w:line="360" w:lineRule="auto"/>
        <w:ind w:right="-284"/>
        <w:rPr>
          <w:rFonts w:ascii="Arial" w:hAnsi="Arial" w:cs="Arial"/>
          <w:sz w:val="18"/>
          <w:szCs w:val="18"/>
        </w:rPr>
      </w:pPr>
      <w:r>
        <w:rPr>
          <w:rFonts w:ascii="Arial" w:hAnsi="Arial" w:cs="Arial"/>
          <w:sz w:val="18"/>
          <w:szCs w:val="18"/>
        </w:rPr>
        <w:t>_______________________________________________________________________________________</w:t>
      </w:r>
      <w:r w:rsidR="00983A12">
        <w:rPr>
          <w:rFonts w:ascii="Arial" w:hAnsi="Arial" w:cs="Arial"/>
          <w:sz w:val="18"/>
          <w:szCs w:val="18"/>
        </w:rPr>
        <w:t>________</w:t>
      </w:r>
    </w:p>
    <w:p w14:paraId="0E3880E8" w14:textId="1CF0AFC6" w:rsidR="00417CD5" w:rsidRDefault="00417CD5" w:rsidP="00417CD5">
      <w:pPr>
        <w:tabs>
          <w:tab w:val="left" w:pos="6946"/>
        </w:tabs>
        <w:spacing w:before="40" w:after="40" w:line="360" w:lineRule="auto"/>
        <w:ind w:right="-284"/>
        <w:rPr>
          <w:rFonts w:ascii="Arial" w:hAnsi="Arial" w:cs="Arial"/>
          <w:sz w:val="18"/>
          <w:szCs w:val="18"/>
        </w:rPr>
      </w:pPr>
      <w:r>
        <w:rPr>
          <w:rFonts w:ascii="Arial" w:hAnsi="Arial" w:cs="Arial"/>
          <w:sz w:val="18"/>
          <w:szCs w:val="18"/>
        </w:rPr>
        <w:t>________________________________________________________________________</w:t>
      </w:r>
      <w:r w:rsidR="00983A12">
        <w:rPr>
          <w:rFonts w:ascii="Arial" w:hAnsi="Arial" w:cs="Arial"/>
          <w:sz w:val="18"/>
          <w:szCs w:val="18"/>
        </w:rPr>
        <w:t>_______________________</w:t>
      </w:r>
    </w:p>
    <w:p w14:paraId="28B60CE3" w14:textId="412B95E8" w:rsidR="00417CD5" w:rsidRDefault="00417CD5" w:rsidP="00417CD5">
      <w:pPr>
        <w:tabs>
          <w:tab w:val="left" w:pos="6946"/>
        </w:tabs>
        <w:spacing w:before="40" w:after="40" w:line="360" w:lineRule="auto"/>
        <w:ind w:right="-284"/>
        <w:rPr>
          <w:rFonts w:ascii="Arial" w:hAnsi="Arial" w:cs="Arial"/>
          <w:sz w:val="18"/>
          <w:szCs w:val="18"/>
        </w:rPr>
      </w:pPr>
      <w:r>
        <w:rPr>
          <w:rFonts w:ascii="Arial" w:hAnsi="Arial" w:cs="Arial"/>
          <w:sz w:val="18"/>
          <w:szCs w:val="18"/>
        </w:rPr>
        <w:t>________________________________________________________________________</w:t>
      </w:r>
      <w:r w:rsidR="00983A12">
        <w:rPr>
          <w:rFonts w:ascii="Arial" w:hAnsi="Arial" w:cs="Arial"/>
          <w:sz w:val="18"/>
          <w:szCs w:val="18"/>
        </w:rPr>
        <w:t>_______________________</w:t>
      </w:r>
    </w:p>
    <w:p w14:paraId="3A40FBA5" w14:textId="77777777" w:rsidR="00417CD5" w:rsidRDefault="00417CD5" w:rsidP="00417CD5">
      <w:pPr>
        <w:rPr>
          <w:rFonts w:ascii="Arial" w:hAnsi="Arial" w:cs="Arial"/>
        </w:rPr>
      </w:pPr>
    </w:p>
    <w:p w14:paraId="24DCA27C" w14:textId="183B961C" w:rsidR="001A0746" w:rsidRPr="001A0746" w:rsidRDefault="001A0746" w:rsidP="001A0746">
      <w:pPr>
        <w:rPr>
          <w:rFonts w:ascii="Arial" w:hAnsi="Arial" w:cs="Arial"/>
          <w:sz w:val="18"/>
          <w:szCs w:val="18"/>
        </w:rPr>
      </w:pPr>
      <w:r w:rsidRPr="001A0746">
        <w:rPr>
          <w:rFonts w:ascii="Arial" w:hAnsi="Arial" w:cs="Arial"/>
          <w:sz w:val="18"/>
          <w:szCs w:val="18"/>
        </w:rPr>
        <w:t>I confirm that to the best of my knowledge the information completed above and all information submitted with this application is true, accurate and correct. I understand that providing deliberately false or misleading information, may result in disciplinary action, whether that is at the time the University assesses this application or at any time thereafter. Any disciplinary offence will be reported to the appropriate professional regulatory body.</w:t>
      </w:r>
    </w:p>
    <w:p w14:paraId="3F522299" w14:textId="77777777" w:rsidR="001A0746" w:rsidRPr="001A0746" w:rsidRDefault="001A0746" w:rsidP="001A0746">
      <w:pPr>
        <w:rPr>
          <w:rFonts w:ascii="Arial" w:hAnsi="Arial" w:cs="Arial"/>
          <w:sz w:val="18"/>
          <w:szCs w:val="18"/>
        </w:rPr>
      </w:pPr>
    </w:p>
    <w:p w14:paraId="6A02C001" w14:textId="02970E49" w:rsidR="00417CD5" w:rsidRDefault="001A0746" w:rsidP="001A0746">
      <w:pPr>
        <w:rPr>
          <w:rFonts w:ascii="Arial" w:hAnsi="Arial" w:cs="Arial"/>
          <w:sz w:val="18"/>
          <w:szCs w:val="18"/>
        </w:rPr>
      </w:pPr>
      <w:r w:rsidRPr="001A0746">
        <w:rPr>
          <w:rFonts w:ascii="Arial" w:hAnsi="Arial" w:cs="Arial"/>
          <w:sz w:val="18"/>
          <w:szCs w:val="18"/>
        </w:rPr>
        <w:t xml:space="preserve">I confirm that I have read the University’s Data Protection Declaration and consent to all information submitted with this application being processed in accordance with The University’s Data Protection Policy. For more information on our Data Protection Policy, please see The University website at </w:t>
      </w:r>
      <w:hyperlink r:id="rId15" w:history="1">
        <w:r w:rsidR="00744899" w:rsidRPr="00C47CB7">
          <w:rPr>
            <w:rStyle w:val="Hyperlink"/>
            <w:rFonts w:ascii="Arial" w:hAnsi="Arial" w:cs="Arial"/>
            <w:sz w:val="18"/>
            <w:szCs w:val="18"/>
          </w:rPr>
          <w:t>www.law.ac.uk/about/policies</w:t>
        </w:r>
      </w:hyperlink>
      <w:r w:rsidR="00744899">
        <w:rPr>
          <w:rFonts w:ascii="Arial" w:hAnsi="Arial" w:cs="Arial"/>
          <w:sz w:val="18"/>
          <w:szCs w:val="18"/>
        </w:rPr>
        <w:t xml:space="preserve"> </w:t>
      </w:r>
      <w:r w:rsidRPr="001A0746">
        <w:rPr>
          <w:rFonts w:ascii="Arial" w:hAnsi="Arial" w:cs="Arial"/>
          <w:sz w:val="18"/>
          <w:szCs w:val="18"/>
        </w:rPr>
        <w:t>.</w:t>
      </w:r>
    </w:p>
    <w:p w14:paraId="068CE91E" w14:textId="77777777" w:rsidR="00417CD5" w:rsidRDefault="00417CD5" w:rsidP="00417CD5">
      <w:pPr>
        <w:rPr>
          <w:rFonts w:ascii="Arial" w:hAnsi="Arial" w:cs="Arial"/>
          <w:sz w:val="18"/>
          <w:szCs w:val="18"/>
        </w:rPr>
      </w:pPr>
    </w:p>
    <w:p w14:paraId="66D7D5F3" w14:textId="77777777" w:rsidR="00417CD5" w:rsidRDefault="00417CD5" w:rsidP="00417CD5">
      <w:pPr>
        <w:rPr>
          <w:rFonts w:ascii="Arial" w:hAnsi="Arial" w:cs="Arial"/>
          <w:sz w:val="18"/>
          <w:szCs w:val="18"/>
        </w:rPr>
      </w:pPr>
    </w:p>
    <w:p w14:paraId="455A91C7" w14:textId="4CC1D1A7" w:rsidR="007C746D" w:rsidRDefault="00417CD5" w:rsidP="00417CD5">
      <w:pPr>
        <w:rPr>
          <w:rFonts w:ascii="Arial" w:hAnsi="Arial" w:cs="Arial"/>
          <w:sz w:val="18"/>
          <w:szCs w:val="18"/>
        </w:rPr>
      </w:pPr>
      <w:r>
        <w:rPr>
          <w:rFonts w:ascii="Arial" w:hAnsi="Arial" w:cs="Arial"/>
          <w:sz w:val="18"/>
          <w:szCs w:val="18"/>
        </w:rPr>
        <w:t>Signed: ___________________</w:t>
      </w:r>
      <w:r w:rsidR="007C746D">
        <w:rPr>
          <w:rFonts w:ascii="Arial" w:hAnsi="Arial" w:cs="Arial"/>
          <w:sz w:val="18"/>
          <w:szCs w:val="18"/>
        </w:rPr>
        <w:t>_______________</w:t>
      </w:r>
      <w:r>
        <w:rPr>
          <w:rFonts w:ascii="Arial" w:hAnsi="Arial" w:cs="Arial"/>
          <w:sz w:val="18"/>
          <w:szCs w:val="18"/>
        </w:rPr>
        <w:t xml:space="preserve">  </w:t>
      </w:r>
    </w:p>
    <w:p w14:paraId="520C1EF3" w14:textId="77777777" w:rsidR="007C746D" w:rsidRDefault="007C746D" w:rsidP="00417CD5">
      <w:pPr>
        <w:rPr>
          <w:rFonts w:ascii="Arial" w:hAnsi="Arial" w:cs="Arial"/>
          <w:sz w:val="18"/>
          <w:szCs w:val="18"/>
        </w:rPr>
      </w:pPr>
    </w:p>
    <w:p w14:paraId="360C3774" w14:textId="77777777" w:rsidR="007C746D" w:rsidRDefault="007C746D" w:rsidP="00417CD5">
      <w:pPr>
        <w:rPr>
          <w:rFonts w:ascii="Arial" w:hAnsi="Arial" w:cs="Arial"/>
          <w:sz w:val="18"/>
          <w:szCs w:val="18"/>
        </w:rPr>
      </w:pPr>
    </w:p>
    <w:p w14:paraId="0137B202" w14:textId="3E976BB7" w:rsidR="00417CD5" w:rsidRPr="009D7F54" w:rsidRDefault="00417CD5" w:rsidP="00417CD5">
      <w:pPr>
        <w:rPr>
          <w:rFonts w:ascii="Arial" w:hAnsi="Arial" w:cs="Arial"/>
          <w:sz w:val="18"/>
          <w:szCs w:val="18"/>
        </w:rPr>
        <w:sectPr w:rsidR="00417CD5" w:rsidRPr="009D7F54" w:rsidSect="00DB491E">
          <w:headerReference w:type="even" r:id="rId16"/>
          <w:headerReference w:type="default" r:id="rId17"/>
          <w:footerReference w:type="even" r:id="rId18"/>
          <w:footerReference w:type="default" r:id="rId19"/>
          <w:pgSz w:w="11909" w:h="16834" w:code="9"/>
          <w:pgMar w:top="1408" w:right="1136" w:bottom="0" w:left="1418" w:header="720" w:footer="645" w:gutter="0"/>
          <w:cols w:space="720"/>
          <w:docGrid w:linePitch="326"/>
        </w:sectPr>
      </w:pPr>
      <w:r>
        <w:rPr>
          <w:rFonts w:ascii="Arial" w:hAnsi="Arial" w:cs="Arial"/>
          <w:sz w:val="18"/>
          <w:szCs w:val="18"/>
        </w:rPr>
        <w:t>Date:____________________________________</w:t>
      </w:r>
    </w:p>
    <w:p w14:paraId="50B4AB53" w14:textId="77777777" w:rsidR="00417CD5" w:rsidRDefault="00417CD5" w:rsidP="00417CD5">
      <w:pPr>
        <w:spacing w:before="80" w:after="80"/>
      </w:pPr>
    </w:p>
    <w:p w14:paraId="6736779A" w14:textId="1B27D3F9" w:rsidR="007A7D25" w:rsidRDefault="00327272" w:rsidP="00417CD5">
      <w:pPr>
        <w:tabs>
          <w:tab w:val="left" w:pos="-720"/>
        </w:tabs>
        <w:suppressAutoHyphens/>
        <w:spacing w:before="60" w:after="60"/>
        <w:rPr>
          <w:rFonts w:ascii="Arial" w:hAnsi="Arial" w:cs="Arial"/>
          <w:b/>
          <w:sz w:val="18"/>
          <w:szCs w:val="18"/>
        </w:rPr>
      </w:pPr>
      <w:r>
        <w:rPr>
          <w:rFonts w:ascii="Arial" w:hAnsi="Arial" w:cs="Arial"/>
          <w:b/>
          <w:sz w:val="18"/>
          <w:szCs w:val="18"/>
        </w:rPr>
        <w:tab/>
      </w:r>
      <w:r>
        <w:rPr>
          <w:rFonts w:ascii="Arial" w:hAnsi="Arial" w:cs="Arial"/>
          <w:b/>
          <w:sz w:val="18"/>
          <w:szCs w:val="18"/>
        </w:rPr>
        <w:tab/>
      </w:r>
    </w:p>
    <w:p w14:paraId="678866B8" w14:textId="77777777" w:rsidR="00694AAC" w:rsidRDefault="00694AAC" w:rsidP="00744899">
      <w:pPr>
        <w:widowControl w:val="0"/>
        <w:kinsoku w:val="0"/>
        <w:overflowPunct w:val="0"/>
        <w:autoSpaceDE w:val="0"/>
        <w:autoSpaceDN w:val="0"/>
        <w:adjustRightInd w:val="0"/>
        <w:spacing w:before="32"/>
        <w:ind w:left="191" w:firstLine="376"/>
        <w:rPr>
          <w:rFonts w:ascii="Arial" w:eastAsiaTheme="minorEastAsia" w:hAnsi="Arial" w:cs="Arial"/>
          <w:color w:val="0563C1" w:themeColor="hyperlink"/>
          <w:sz w:val="18"/>
          <w:szCs w:val="18"/>
          <w:u w:val="single"/>
        </w:rPr>
      </w:pPr>
      <w:r w:rsidRPr="00E5081E">
        <w:rPr>
          <w:rFonts w:ascii="Arial" w:eastAsiaTheme="minorEastAsia" w:hAnsi="Arial" w:cs="Arial"/>
          <w:color w:val="231F20"/>
          <w:sz w:val="18"/>
          <w:szCs w:val="18"/>
        </w:rPr>
        <w:t>Please</w:t>
      </w:r>
      <w:r w:rsidRPr="00E5081E">
        <w:rPr>
          <w:rFonts w:ascii="Arial" w:eastAsiaTheme="minorEastAsia" w:hAnsi="Arial" w:cs="Arial"/>
          <w:color w:val="231F20"/>
          <w:spacing w:val="-4"/>
          <w:sz w:val="18"/>
          <w:szCs w:val="18"/>
        </w:rPr>
        <w:t xml:space="preserve"> </w:t>
      </w:r>
      <w:r w:rsidRPr="00E5081E">
        <w:rPr>
          <w:rFonts w:ascii="Arial" w:eastAsiaTheme="minorEastAsia" w:hAnsi="Arial" w:cs="Arial"/>
          <w:color w:val="231F20"/>
          <w:sz w:val="18"/>
          <w:szCs w:val="18"/>
        </w:rPr>
        <w:t>return</w:t>
      </w:r>
      <w:r w:rsidRPr="00E5081E">
        <w:rPr>
          <w:rFonts w:ascii="Arial" w:eastAsiaTheme="minorEastAsia" w:hAnsi="Arial" w:cs="Arial"/>
          <w:color w:val="231F20"/>
          <w:spacing w:val="-4"/>
          <w:sz w:val="18"/>
          <w:szCs w:val="18"/>
        </w:rPr>
        <w:t xml:space="preserve"> this form along with your supporting documents </w:t>
      </w:r>
      <w:r w:rsidRPr="00E5081E">
        <w:rPr>
          <w:rFonts w:ascii="Arial" w:eastAsiaTheme="minorEastAsia" w:hAnsi="Arial" w:cs="Arial"/>
          <w:color w:val="231F20"/>
          <w:sz w:val="18"/>
          <w:szCs w:val="18"/>
        </w:rPr>
        <w:t>to</w:t>
      </w:r>
      <w:r w:rsidRPr="00E5081E">
        <w:rPr>
          <w:rFonts w:ascii="Arial" w:eastAsiaTheme="minorEastAsia" w:hAnsi="Arial" w:cs="Arial"/>
          <w:color w:val="231F20"/>
          <w:spacing w:val="-3"/>
          <w:sz w:val="18"/>
          <w:szCs w:val="18"/>
        </w:rPr>
        <w:t xml:space="preserve"> </w:t>
      </w:r>
      <w:r>
        <w:rPr>
          <w:rFonts w:ascii="Arial" w:eastAsiaTheme="minorEastAsia" w:hAnsi="Arial" w:cs="Arial"/>
          <w:color w:val="231F20"/>
          <w:sz w:val="18"/>
          <w:szCs w:val="18"/>
        </w:rPr>
        <w:t>Eligibility</w:t>
      </w:r>
      <w:r w:rsidRPr="00E5081E">
        <w:rPr>
          <w:rFonts w:ascii="Arial" w:eastAsiaTheme="minorEastAsia" w:hAnsi="Arial" w:cs="Arial"/>
          <w:color w:val="231F20"/>
          <w:sz w:val="18"/>
          <w:szCs w:val="18"/>
        </w:rPr>
        <w:t xml:space="preserve"> Team on </w:t>
      </w:r>
      <w:hyperlink r:id="rId20" w:history="1">
        <w:r w:rsidRPr="000D665F">
          <w:rPr>
            <w:rStyle w:val="Hyperlink"/>
            <w:rFonts w:ascii="Arial" w:eastAsiaTheme="minorEastAsia" w:hAnsi="Arial" w:cs="Arial"/>
            <w:sz w:val="18"/>
            <w:szCs w:val="18"/>
          </w:rPr>
          <w:t>eligibility@law.ac.uk</w:t>
        </w:r>
      </w:hyperlink>
      <w:r>
        <w:rPr>
          <w:rFonts w:ascii="Arial" w:eastAsiaTheme="minorEastAsia" w:hAnsi="Arial" w:cs="Arial"/>
          <w:color w:val="0563C1" w:themeColor="hyperlink"/>
          <w:sz w:val="18"/>
          <w:szCs w:val="18"/>
          <w:u w:val="single"/>
        </w:rPr>
        <w:t xml:space="preserve"> </w:t>
      </w:r>
    </w:p>
    <w:p w14:paraId="76D983D2" w14:textId="77777777" w:rsidR="00694AAC" w:rsidRDefault="00694AAC" w:rsidP="00694AAC">
      <w:pPr>
        <w:widowControl w:val="0"/>
        <w:kinsoku w:val="0"/>
        <w:overflowPunct w:val="0"/>
        <w:autoSpaceDE w:val="0"/>
        <w:autoSpaceDN w:val="0"/>
        <w:adjustRightInd w:val="0"/>
        <w:spacing w:before="32"/>
        <w:ind w:left="191"/>
        <w:rPr>
          <w:rFonts w:ascii="Arial" w:eastAsiaTheme="minorEastAsia" w:hAnsi="Arial" w:cs="Arial"/>
          <w:color w:val="0563C1" w:themeColor="hyperlink"/>
          <w:sz w:val="18"/>
          <w:szCs w:val="18"/>
          <w:u w:val="single"/>
        </w:rPr>
      </w:pPr>
    </w:p>
    <w:p w14:paraId="374889F0" w14:textId="77777777" w:rsidR="00694AAC" w:rsidRPr="00513550" w:rsidRDefault="00694AAC" w:rsidP="00744899">
      <w:pPr>
        <w:widowControl w:val="0"/>
        <w:kinsoku w:val="0"/>
        <w:overflowPunct w:val="0"/>
        <w:autoSpaceDE w:val="0"/>
        <w:autoSpaceDN w:val="0"/>
        <w:adjustRightInd w:val="0"/>
        <w:spacing w:before="7" w:line="220" w:lineRule="exact"/>
        <w:ind w:firstLine="592"/>
        <w:rPr>
          <w:rFonts w:ascii="Arial" w:eastAsiaTheme="minorEastAsia" w:hAnsi="Arial" w:cs="Arial"/>
          <w:sz w:val="18"/>
          <w:szCs w:val="18"/>
        </w:rPr>
      </w:pPr>
      <w:r w:rsidRPr="00513550">
        <w:rPr>
          <w:rFonts w:ascii="Arial" w:eastAsiaTheme="minorEastAsia" w:hAnsi="Arial" w:cs="Arial"/>
          <w:sz w:val="18"/>
          <w:szCs w:val="18"/>
        </w:rPr>
        <w:t xml:space="preserve">Before you send your application form to the </w:t>
      </w:r>
      <w:r>
        <w:rPr>
          <w:rFonts w:ascii="Arial" w:eastAsiaTheme="minorEastAsia" w:hAnsi="Arial" w:cs="Arial"/>
          <w:sz w:val="18"/>
          <w:szCs w:val="18"/>
        </w:rPr>
        <w:t xml:space="preserve">Eligibility </w:t>
      </w:r>
      <w:r w:rsidRPr="00513550">
        <w:rPr>
          <w:rFonts w:ascii="Arial" w:eastAsiaTheme="minorEastAsia" w:hAnsi="Arial" w:cs="Arial"/>
          <w:sz w:val="18"/>
          <w:szCs w:val="18"/>
        </w:rPr>
        <w:t>Team, you must ensure that you have:</w:t>
      </w:r>
    </w:p>
    <w:p w14:paraId="74E091C1" w14:textId="77777777" w:rsidR="00694AAC" w:rsidRPr="00513550" w:rsidRDefault="00694AAC" w:rsidP="00694AAC">
      <w:pPr>
        <w:widowControl w:val="0"/>
        <w:kinsoku w:val="0"/>
        <w:overflowPunct w:val="0"/>
        <w:autoSpaceDE w:val="0"/>
        <w:autoSpaceDN w:val="0"/>
        <w:adjustRightInd w:val="0"/>
        <w:spacing w:before="7" w:line="220" w:lineRule="exact"/>
        <w:ind w:left="232"/>
        <w:rPr>
          <w:rFonts w:ascii="Arial" w:eastAsiaTheme="minorEastAsia" w:hAnsi="Arial" w:cs="Arial"/>
          <w:sz w:val="18"/>
          <w:szCs w:val="18"/>
        </w:rPr>
      </w:pPr>
    </w:p>
    <w:p w14:paraId="66448396" w14:textId="77777777" w:rsidR="00694AAC" w:rsidRPr="00513550" w:rsidRDefault="00694AAC" w:rsidP="00694AAC">
      <w:pPr>
        <w:widowControl w:val="0"/>
        <w:numPr>
          <w:ilvl w:val="0"/>
          <w:numId w:val="11"/>
        </w:numPr>
        <w:kinsoku w:val="0"/>
        <w:overflowPunct w:val="0"/>
        <w:autoSpaceDE w:val="0"/>
        <w:autoSpaceDN w:val="0"/>
        <w:adjustRightInd w:val="0"/>
        <w:spacing w:before="7" w:line="220" w:lineRule="exact"/>
        <w:rPr>
          <w:rFonts w:ascii="Arial" w:eastAsiaTheme="minorEastAsia" w:hAnsi="Arial" w:cs="Arial"/>
          <w:sz w:val="18"/>
          <w:szCs w:val="18"/>
        </w:rPr>
      </w:pPr>
      <w:r w:rsidRPr="00513550">
        <w:rPr>
          <w:rFonts w:ascii="Arial" w:eastAsiaTheme="minorEastAsia" w:hAnsi="Arial" w:cs="Arial"/>
          <w:sz w:val="18"/>
          <w:szCs w:val="18"/>
        </w:rPr>
        <w:t>Completed all relevant sections on the application form;</w:t>
      </w:r>
    </w:p>
    <w:p w14:paraId="6D78EFAD" w14:textId="77777777" w:rsidR="00694AAC" w:rsidRDefault="00694AAC" w:rsidP="00694AAC">
      <w:pPr>
        <w:widowControl w:val="0"/>
        <w:numPr>
          <w:ilvl w:val="0"/>
          <w:numId w:val="11"/>
        </w:numPr>
        <w:kinsoku w:val="0"/>
        <w:overflowPunct w:val="0"/>
        <w:autoSpaceDE w:val="0"/>
        <w:autoSpaceDN w:val="0"/>
        <w:adjustRightInd w:val="0"/>
        <w:spacing w:before="7" w:line="220" w:lineRule="exact"/>
        <w:rPr>
          <w:rFonts w:ascii="Arial" w:eastAsiaTheme="minorEastAsia" w:hAnsi="Arial" w:cs="Arial"/>
          <w:sz w:val="18"/>
          <w:szCs w:val="18"/>
        </w:rPr>
      </w:pPr>
      <w:r w:rsidRPr="00513550">
        <w:rPr>
          <w:rFonts w:ascii="Arial" w:eastAsiaTheme="minorEastAsia" w:hAnsi="Arial" w:cs="Arial"/>
          <w:sz w:val="18"/>
          <w:szCs w:val="18"/>
        </w:rPr>
        <w:t xml:space="preserve">Included the required supporting documents; </w:t>
      </w:r>
    </w:p>
    <w:p w14:paraId="48E21145" w14:textId="77777777" w:rsidR="00694AAC" w:rsidRPr="00513550" w:rsidRDefault="00694AAC" w:rsidP="00694AAC">
      <w:pPr>
        <w:widowControl w:val="0"/>
        <w:numPr>
          <w:ilvl w:val="0"/>
          <w:numId w:val="11"/>
        </w:numPr>
        <w:kinsoku w:val="0"/>
        <w:overflowPunct w:val="0"/>
        <w:autoSpaceDE w:val="0"/>
        <w:autoSpaceDN w:val="0"/>
        <w:adjustRightInd w:val="0"/>
        <w:spacing w:before="7" w:line="220" w:lineRule="exact"/>
        <w:rPr>
          <w:rFonts w:ascii="Arial" w:eastAsiaTheme="minorEastAsia" w:hAnsi="Arial" w:cs="Arial"/>
          <w:sz w:val="18"/>
          <w:szCs w:val="18"/>
        </w:rPr>
      </w:pPr>
      <w:r w:rsidRPr="00513550">
        <w:rPr>
          <w:rFonts w:ascii="Arial" w:eastAsiaTheme="minorEastAsia" w:hAnsi="Arial" w:cs="Arial"/>
          <w:sz w:val="18"/>
          <w:szCs w:val="18"/>
        </w:rPr>
        <w:t>Signed and dated the declaration.</w:t>
      </w:r>
    </w:p>
    <w:p w14:paraId="589C4F4E" w14:textId="77777777" w:rsidR="007A7D25" w:rsidRDefault="007A7D25" w:rsidP="00417CD5">
      <w:pPr>
        <w:tabs>
          <w:tab w:val="left" w:pos="-720"/>
        </w:tabs>
        <w:suppressAutoHyphens/>
        <w:spacing w:before="60" w:after="60"/>
        <w:rPr>
          <w:rFonts w:ascii="Arial" w:hAnsi="Arial" w:cs="Arial"/>
          <w:b/>
          <w:sz w:val="18"/>
          <w:szCs w:val="18"/>
        </w:rPr>
      </w:pPr>
    </w:p>
    <w:p w14:paraId="48D51DAC" w14:textId="4E4C2EC6" w:rsidR="007A7D25" w:rsidRDefault="00327272" w:rsidP="00417CD5">
      <w:pPr>
        <w:tabs>
          <w:tab w:val="left" w:pos="-720"/>
        </w:tabs>
        <w:suppressAutoHyphens/>
        <w:spacing w:before="60" w:after="60"/>
        <w:rPr>
          <w:rFonts w:ascii="Arial" w:hAnsi="Arial" w:cs="Arial"/>
          <w:b/>
          <w:sz w:val="18"/>
          <w:szCs w:val="18"/>
        </w:rPr>
      </w:pPr>
      <w:r>
        <w:rPr>
          <w:rFonts w:ascii="Arial" w:hAnsi="Arial" w:cs="Arial"/>
          <w:b/>
          <w:sz w:val="18"/>
          <w:szCs w:val="18"/>
        </w:rPr>
        <w:tab/>
      </w:r>
    </w:p>
    <w:p w14:paraId="3E1D7CA0" w14:textId="67268AEB" w:rsidR="00417CD5" w:rsidRDefault="00327272" w:rsidP="00417CD5">
      <w:pPr>
        <w:tabs>
          <w:tab w:val="left" w:pos="-720"/>
        </w:tabs>
        <w:suppressAutoHyphens/>
        <w:spacing w:before="60" w:after="60"/>
        <w:rPr>
          <w:rFonts w:ascii="Arial" w:hAnsi="Arial" w:cs="Arial"/>
          <w:b/>
          <w:sz w:val="18"/>
          <w:szCs w:val="18"/>
        </w:rPr>
      </w:pPr>
      <w:r>
        <w:rPr>
          <w:rFonts w:ascii="Arial" w:hAnsi="Arial" w:cs="Arial"/>
          <w:b/>
          <w:sz w:val="18"/>
          <w:szCs w:val="18"/>
        </w:rPr>
        <w:tab/>
      </w:r>
      <w:r w:rsidR="00694AAC">
        <w:rPr>
          <w:rFonts w:ascii="Arial" w:hAnsi="Arial" w:cs="Arial"/>
          <w:b/>
          <w:sz w:val="18"/>
          <w:szCs w:val="18"/>
        </w:rPr>
        <w:t xml:space="preserve">By </w:t>
      </w:r>
      <w:r w:rsidR="007A7D25">
        <w:rPr>
          <w:rFonts w:ascii="Arial" w:hAnsi="Arial" w:cs="Arial"/>
          <w:b/>
          <w:sz w:val="18"/>
          <w:szCs w:val="18"/>
        </w:rPr>
        <w:t>Post</w:t>
      </w:r>
      <w:r w:rsidR="00417CD5">
        <w:rPr>
          <w:rFonts w:ascii="Arial" w:hAnsi="Arial" w:cs="Arial"/>
          <w:b/>
          <w:sz w:val="18"/>
          <w:szCs w:val="18"/>
        </w:rPr>
        <w:t>:</w:t>
      </w:r>
    </w:p>
    <w:p w14:paraId="0C42D388" w14:textId="0B57E76E" w:rsidR="00417CD5" w:rsidRPr="00446BA2" w:rsidRDefault="00327272" w:rsidP="00417CD5">
      <w:pPr>
        <w:tabs>
          <w:tab w:val="left" w:pos="-720"/>
        </w:tabs>
        <w:suppressAutoHyphens/>
        <w:spacing w:before="60" w:after="60"/>
        <w:rPr>
          <w:rFonts w:ascii="Arial" w:hAnsi="Arial" w:cs="Arial"/>
          <w:sz w:val="18"/>
          <w:szCs w:val="18"/>
        </w:rPr>
      </w:pPr>
      <w:r>
        <w:rPr>
          <w:rFonts w:ascii="Arial" w:hAnsi="Arial" w:cs="Arial"/>
          <w:sz w:val="18"/>
          <w:szCs w:val="18"/>
        </w:rPr>
        <w:tab/>
      </w:r>
      <w:r w:rsidR="00417CD5" w:rsidRPr="00446BA2">
        <w:rPr>
          <w:rFonts w:ascii="Arial" w:hAnsi="Arial" w:cs="Arial"/>
          <w:sz w:val="18"/>
          <w:szCs w:val="18"/>
        </w:rPr>
        <w:t>Valda Graham – Eligibility Manager</w:t>
      </w:r>
    </w:p>
    <w:p w14:paraId="7AB9ADDE" w14:textId="46561A96" w:rsidR="00417CD5" w:rsidRPr="00446BA2" w:rsidRDefault="00327272" w:rsidP="00417CD5">
      <w:pPr>
        <w:tabs>
          <w:tab w:val="left" w:pos="-720"/>
        </w:tabs>
        <w:suppressAutoHyphens/>
        <w:spacing w:before="60" w:after="60"/>
        <w:rPr>
          <w:rFonts w:ascii="Arial" w:hAnsi="Arial" w:cs="Arial"/>
          <w:sz w:val="18"/>
          <w:szCs w:val="18"/>
        </w:rPr>
      </w:pPr>
      <w:r>
        <w:rPr>
          <w:rFonts w:ascii="Arial" w:hAnsi="Arial" w:cs="Arial"/>
          <w:sz w:val="18"/>
          <w:szCs w:val="18"/>
        </w:rPr>
        <w:tab/>
      </w:r>
      <w:r w:rsidR="00417CD5" w:rsidRPr="00446BA2">
        <w:rPr>
          <w:rFonts w:ascii="Arial" w:hAnsi="Arial" w:cs="Arial"/>
          <w:sz w:val="18"/>
          <w:szCs w:val="18"/>
        </w:rPr>
        <w:t>The University of Law</w:t>
      </w:r>
    </w:p>
    <w:p w14:paraId="405016F5" w14:textId="7046CC19" w:rsidR="00417CD5" w:rsidRPr="00446BA2" w:rsidRDefault="00327272" w:rsidP="00417CD5">
      <w:pPr>
        <w:tabs>
          <w:tab w:val="left" w:pos="-720"/>
        </w:tabs>
        <w:suppressAutoHyphens/>
        <w:spacing w:before="60" w:after="60"/>
        <w:rPr>
          <w:rFonts w:ascii="Arial" w:hAnsi="Arial" w:cs="Arial"/>
          <w:sz w:val="18"/>
          <w:szCs w:val="18"/>
        </w:rPr>
      </w:pPr>
      <w:r>
        <w:rPr>
          <w:rFonts w:ascii="Arial" w:hAnsi="Arial" w:cs="Arial"/>
          <w:sz w:val="18"/>
          <w:szCs w:val="18"/>
        </w:rPr>
        <w:tab/>
      </w:r>
      <w:r w:rsidR="00417CD5" w:rsidRPr="00446BA2">
        <w:rPr>
          <w:rFonts w:ascii="Arial" w:hAnsi="Arial" w:cs="Arial"/>
          <w:sz w:val="18"/>
          <w:szCs w:val="18"/>
        </w:rPr>
        <w:t>14 Store Street</w:t>
      </w:r>
    </w:p>
    <w:p w14:paraId="5B8D91D7" w14:textId="6710D297" w:rsidR="00417CD5" w:rsidRPr="00446BA2" w:rsidRDefault="00327272" w:rsidP="00417CD5">
      <w:pPr>
        <w:tabs>
          <w:tab w:val="left" w:pos="-720"/>
        </w:tabs>
        <w:suppressAutoHyphens/>
        <w:spacing w:before="60" w:after="60"/>
        <w:rPr>
          <w:rFonts w:ascii="Arial" w:hAnsi="Arial" w:cs="Arial"/>
          <w:sz w:val="18"/>
          <w:szCs w:val="18"/>
        </w:rPr>
      </w:pPr>
      <w:r>
        <w:rPr>
          <w:rFonts w:ascii="Arial" w:hAnsi="Arial" w:cs="Arial"/>
          <w:sz w:val="18"/>
          <w:szCs w:val="18"/>
        </w:rPr>
        <w:tab/>
      </w:r>
      <w:r w:rsidR="00417CD5" w:rsidRPr="00446BA2">
        <w:rPr>
          <w:rFonts w:ascii="Arial" w:hAnsi="Arial" w:cs="Arial"/>
          <w:sz w:val="18"/>
          <w:szCs w:val="18"/>
        </w:rPr>
        <w:t>Bloomsbury</w:t>
      </w:r>
    </w:p>
    <w:p w14:paraId="6120C0F7" w14:textId="0B6BE046" w:rsidR="00417CD5" w:rsidRPr="00624339" w:rsidRDefault="00327272" w:rsidP="00417CD5">
      <w:pPr>
        <w:tabs>
          <w:tab w:val="left" w:pos="-720"/>
        </w:tabs>
        <w:suppressAutoHyphens/>
        <w:spacing w:before="60" w:after="60"/>
      </w:pPr>
      <w:r>
        <w:rPr>
          <w:rFonts w:ascii="Arial" w:hAnsi="Arial" w:cs="Arial"/>
          <w:sz w:val="18"/>
          <w:szCs w:val="18"/>
        </w:rPr>
        <w:tab/>
      </w:r>
      <w:r w:rsidR="00417CD5" w:rsidRPr="00446BA2">
        <w:rPr>
          <w:rFonts w:ascii="Arial" w:hAnsi="Arial" w:cs="Arial"/>
          <w:sz w:val="18"/>
          <w:szCs w:val="18"/>
        </w:rPr>
        <w:t>London, WC1E 7DE</w:t>
      </w:r>
    </w:p>
    <w:p w14:paraId="4097B818" w14:textId="77777777" w:rsidR="00417CD5" w:rsidRDefault="00417CD5" w:rsidP="00417CD5">
      <w:pPr>
        <w:tabs>
          <w:tab w:val="left" w:pos="6946"/>
        </w:tabs>
        <w:spacing w:before="40" w:after="40" w:line="360" w:lineRule="auto"/>
        <w:ind w:right="-284"/>
        <w:rPr>
          <w:rFonts w:ascii="Arial" w:hAnsi="Arial" w:cs="Arial"/>
          <w:sz w:val="18"/>
          <w:szCs w:val="18"/>
        </w:rPr>
      </w:pPr>
    </w:p>
    <w:p w14:paraId="63807BCD" w14:textId="77777777" w:rsidR="00417CD5" w:rsidRDefault="00417CD5" w:rsidP="00417CD5">
      <w:pPr>
        <w:tabs>
          <w:tab w:val="left" w:pos="6946"/>
        </w:tabs>
        <w:spacing w:before="40" w:after="40" w:line="360" w:lineRule="auto"/>
        <w:ind w:right="-284"/>
        <w:rPr>
          <w:rFonts w:ascii="Arial" w:hAnsi="Arial" w:cs="Arial"/>
          <w:sz w:val="18"/>
          <w:szCs w:val="18"/>
        </w:rPr>
      </w:pPr>
    </w:p>
    <w:p w14:paraId="531A473B" w14:textId="77777777" w:rsidR="00417CD5" w:rsidRDefault="00417CD5" w:rsidP="00417CD5">
      <w:pPr>
        <w:tabs>
          <w:tab w:val="left" w:pos="6946"/>
        </w:tabs>
        <w:spacing w:before="40" w:after="40" w:line="360" w:lineRule="auto"/>
        <w:ind w:right="-284"/>
        <w:rPr>
          <w:rFonts w:ascii="Arial" w:hAnsi="Arial" w:cs="Arial"/>
          <w:sz w:val="18"/>
          <w:szCs w:val="18"/>
        </w:rPr>
      </w:pPr>
    </w:p>
    <w:p w14:paraId="322B8185" w14:textId="0C649726" w:rsidR="00417CD5" w:rsidRPr="007C746D" w:rsidRDefault="00327272" w:rsidP="00417CD5">
      <w:pPr>
        <w:tabs>
          <w:tab w:val="left" w:pos="6946"/>
        </w:tabs>
        <w:spacing w:before="40" w:after="40" w:line="360" w:lineRule="auto"/>
        <w:ind w:right="-284"/>
        <w:rPr>
          <w:rFonts w:ascii="Arial" w:hAnsi="Arial" w:cs="Arial"/>
          <w:b/>
          <w:sz w:val="18"/>
          <w:szCs w:val="18"/>
        </w:rPr>
        <w:sectPr w:rsidR="00417CD5" w:rsidRPr="007C746D" w:rsidSect="00F34BE6">
          <w:headerReference w:type="even" r:id="rId21"/>
          <w:headerReference w:type="default" r:id="rId22"/>
          <w:footerReference w:type="even" r:id="rId23"/>
          <w:type w:val="continuous"/>
          <w:pgSz w:w="11909" w:h="16834" w:code="9"/>
          <w:pgMar w:top="993" w:right="569" w:bottom="0" w:left="851" w:header="720" w:footer="720" w:gutter="0"/>
          <w:cols w:space="720"/>
          <w:docGrid w:linePitch="326"/>
        </w:sectPr>
      </w:pPr>
      <w:r>
        <w:rPr>
          <w:rFonts w:ascii="Arial" w:hAnsi="Arial" w:cs="Arial"/>
          <w:b/>
          <w:sz w:val="20"/>
          <w:szCs w:val="18"/>
        </w:rPr>
        <w:t xml:space="preserve">            </w:t>
      </w:r>
      <w:r w:rsidR="00417CD5" w:rsidRPr="007C746D">
        <w:rPr>
          <w:rFonts w:ascii="Arial" w:hAnsi="Arial" w:cs="Arial"/>
          <w:b/>
          <w:sz w:val="20"/>
          <w:szCs w:val="18"/>
        </w:rPr>
        <w:t xml:space="preserve">Please complete the following table. </w:t>
      </w:r>
      <w:r w:rsidR="00A34AD6">
        <w:rPr>
          <w:rFonts w:ascii="Arial" w:hAnsi="Arial" w:cs="Arial"/>
          <w:b/>
          <w:sz w:val="20"/>
          <w:szCs w:val="18"/>
        </w:rPr>
        <w:t xml:space="preserve">  </w:t>
      </w:r>
      <w:r w:rsidR="00417CD5" w:rsidRPr="007C746D">
        <w:rPr>
          <w:rFonts w:ascii="Arial" w:hAnsi="Arial" w:cs="Arial"/>
          <w:b/>
          <w:sz w:val="20"/>
          <w:szCs w:val="18"/>
        </w:rPr>
        <w:t>You are required to complete a separate table for each module</w:t>
      </w:r>
      <w:r w:rsidR="00417CD5" w:rsidRPr="007C746D">
        <w:rPr>
          <w:rFonts w:ascii="Arial" w:hAnsi="Arial" w:cs="Arial"/>
          <w:b/>
          <w:sz w:val="18"/>
          <w:szCs w:val="18"/>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0"/>
        <w:gridCol w:w="3353"/>
        <w:gridCol w:w="2410"/>
      </w:tblGrid>
      <w:tr w:rsidR="00417CD5" w:rsidRPr="003A4D01" w14:paraId="6EBF7C22" w14:textId="77777777" w:rsidTr="00983A12">
        <w:trPr>
          <w:tblHeader/>
        </w:trPr>
        <w:tc>
          <w:tcPr>
            <w:tcW w:w="3730" w:type="dxa"/>
            <w:shd w:val="clear" w:color="auto" w:fill="auto"/>
          </w:tcPr>
          <w:p w14:paraId="1233C22F" w14:textId="77777777" w:rsidR="00417CD5" w:rsidRPr="00417CD5" w:rsidRDefault="00417CD5" w:rsidP="00BD5C37">
            <w:pPr>
              <w:rPr>
                <w:rFonts w:ascii="Arial" w:hAnsi="Arial" w:cs="Arial"/>
                <w:b/>
                <w:sz w:val="20"/>
                <w:szCs w:val="20"/>
              </w:rPr>
            </w:pPr>
          </w:p>
          <w:p w14:paraId="66AD4729" w14:textId="7BE034E8" w:rsidR="00417CD5" w:rsidRPr="00417CD5" w:rsidRDefault="00417CD5" w:rsidP="00BD5C37">
            <w:pPr>
              <w:rPr>
                <w:rFonts w:ascii="Arial" w:hAnsi="Arial" w:cs="Arial"/>
                <w:b/>
                <w:sz w:val="20"/>
                <w:szCs w:val="20"/>
              </w:rPr>
            </w:pPr>
            <w:r w:rsidRPr="00417CD5">
              <w:rPr>
                <w:rFonts w:ascii="Arial" w:hAnsi="Arial" w:cs="Arial"/>
                <w:b/>
                <w:sz w:val="20"/>
                <w:szCs w:val="20"/>
              </w:rPr>
              <w:t>Required detail</w:t>
            </w:r>
            <w:r w:rsidR="00D81840">
              <w:rPr>
                <w:rFonts w:ascii="Arial" w:hAnsi="Arial" w:cs="Arial"/>
                <w:b/>
                <w:sz w:val="20"/>
                <w:szCs w:val="20"/>
              </w:rPr>
              <w:t xml:space="preserve"> of the Prior Learning claimed for RPL</w:t>
            </w:r>
          </w:p>
        </w:tc>
        <w:tc>
          <w:tcPr>
            <w:tcW w:w="3353" w:type="dxa"/>
            <w:shd w:val="clear" w:color="auto" w:fill="auto"/>
          </w:tcPr>
          <w:p w14:paraId="208FD1AE" w14:textId="77777777" w:rsidR="00417CD5" w:rsidRPr="00417CD5" w:rsidRDefault="00417CD5" w:rsidP="00BD5C37">
            <w:pPr>
              <w:rPr>
                <w:rFonts w:ascii="Arial" w:hAnsi="Arial" w:cs="Arial"/>
                <w:b/>
                <w:sz w:val="20"/>
                <w:szCs w:val="20"/>
              </w:rPr>
            </w:pPr>
          </w:p>
          <w:p w14:paraId="486BB543" w14:textId="77777777" w:rsidR="00417CD5" w:rsidRPr="00417CD5" w:rsidRDefault="00417CD5" w:rsidP="00BD5C37">
            <w:pPr>
              <w:rPr>
                <w:rFonts w:ascii="Arial" w:hAnsi="Arial" w:cs="Arial"/>
                <w:b/>
                <w:sz w:val="20"/>
                <w:szCs w:val="20"/>
              </w:rPr>
            </w:pPr>
            <w:r w:rsidRPr="00417CD5">
              <w:rPr>
                <w:rFonts w:ascii="Arial" w:hAnsi="Arial" w:cs="Arial"/>
                <w:b/>
                <w:sz w:val="20"/>
                <w:szCs w:val="20"/>
              </w:rPr>
              <w:t>Please complete this column for the module for which RPL is sought</w:t>
            </w:r>
          </w:p>
          <w:p w14:paraId="671595E4" w14:textId="77777777" w:rsidR="00417CD5" w:rsidRPr="00417CD5" w:rsidRDefault="00417CD5" w:rsidP="00BD5C37">
            <w:pPr>
              <w:rPr>
                <w:rFonts w:ascii="Arial" w:hAnsi="Arial" w:cs="Arial"/>
                <w:b/>
                <w:sz w:val="20"/>
                <w:szCs w:val="20"/>
              </w:rPr>
            </w:pPr>
          </w:p>
        </w:tc>
        <w:tc>
          <w:tcPr>
            <w:tcW w:w="2410" w:type="dxa"/>
            <w:shd w:val="clear" w:color="auto" w:fill="auto"/>
          </w:tcPr>
          <w:p w14:paraId="422441C4" w14:textId="77777777" w:rsidR="00417CD5" w:rsidRPr="00417CD5" w:rsidRDefault="00417CD5" w:rsidP="00BD5C37">
            <w:pPr>
              <w:rPr>
                <w:rFonts w:ascii="Arial" w:hAnsi="Arial" w:cs="Arial"/>
                <w:b/>
                <w:sz w:val="20"/>
                <w:szCs w:val="20"/>
              </w:rPr>
            </w:pPr>
          </w:p>
          <w:p w14:paraId="36C272EC" w14:textId="77777777" w:rsidR="00983A12" w:rsidRDefault="00983A12" w:rsidP="00BD5C37">
            <w:pPr>
              <w:rPr>
                <w:rFonts w:ascii="Arial" w:hAnsi="Arial" w:cs="Arial"/>
                <w:b/>
                <w:sz w:val="20"/>
                <w:szCs w:val="20"/>
              </w:rPr>
            </w:pPr>
            <w:r>
              <w:rPr>
                <w:rFonts w:ascii="Arial" w:hAnsi="Arial" w:cs="Arial"/>
                <w:b/>
                <w:sz w:val="20"/>
                <w:szCs w:val="20"/>
              </w:rPr>
              <w:t>University of Law confirmation</w:t>
            </w:r>
          </w:p>
          <w:p w14:paraId="03FBD24D" w14:textId="3E7E17E3" w:rsidR="00417CD5" w:rsidRPr="00417CD5" w:rsidRDefault="00417CD5" w:rsidP="00BD5C37">
            <w:pPr>
              <w:rPr>
                <w:rFonts w:ascii="Arial" w:hAnsi="Arial" w:cs="Arial"/>
                <w:b/>
                <w:sz w:val="20"/>
                <w:szCs w:val="20"/>
              </w:rPr>
            </w:pPr>
            <w:r w:rsidRPr="00417CD5">
              <w:rPr>
                <w:rFonts w:ascii="Arial" w:hAnsi="Arial" w:cs="Arial"/>
                <w:b/>
                <w:sz w:val="20"/>
                <w:szCs w:val="20"/>
              </w:rPr>
              <w:t>(</w:t>
            </w:r>
            <w:r w:rsidR="00983A12">
              <w:rPr>
                <w:rFonts w:ascii="Arial" w:hAnsi="Arial" w:cs="Arial"/>
                <w:b/>
                <w:sz w:val="20"/>
                <w:szCs w:val="20"/>
              </w:rPr>
              <w:t xml:space="preserve">for </w:t>
            </w:r>
            <w:r w:rsidRPr="00417CD5">
              <w:rPr>
                <w:rFonts w:ascii="Arial" w:hAnsi="Arial" w:cs="Arial"/>
                <w:b/>
                <w:sz w:val="20"/>
                <w:szCs w:val="20"/>
              </w:rPr>
              <w:t>office use only)</w:t>
            </w:r>
          </w:p>
        </w:tc>
      </w:tr>
      <w:tr w:rsidR="00417CD5" w:rsidRPr="003A4D01" w14:paraId="1E4F678B" w14:textId="77777777" w:rsidTr="00983A12">
        <w:tc>
          <w:tcPr>
            <w:tcW w:w="3730" w:type="dxa"/>
            <w:shd w:val="clear" w:color="auto" w:fill="auto"/>
          </w:tcPr>
          <w:p w14:paraId="430A0BFA" w14:textId="5CBFA086" w:rsidR="00417CD5" w:rsidRPr="00417CD5" w:rsidRDefault="00417CD5" w:rsidP="00BD5C37">
            <w:pPr>
              <w:rPr>
                <w:rFonts w:ascii="Arial" w:hAnsi="Arial" w:cs="Arial"/>
                <w:sz w:val="20"/>
                <w:szCs w:val="20"/>
              </w:rPr>
            </w:pPr>
            <w:r w:rsidRPr="00417CD5">
              <w:rPr>
                <w:rFonts w:ascii="Arial" w:hAnsi="Arial" w:cs="Arial"/>
                <w:sz w:val="20"/>
                <w:szCs w:val="20"/>
              </w:rPr>
              <w:t>Awarding institution</w:t>
            </w:r>
          </w:p>
          <w:p w14:paraId="737A57C0" w14:textId="77777777" w:rsidR="00417CD5" w:rsidRPr="00417CD5" w:rsidRDefault="00417CD5" w:rsidP="00BD5C37">
            <w:pPr>
              <w:rPr>
                <w:rFonts w:ascii="Arial" w:hAnsi="Arial" w:cs="Arial"/>
                <w:sz w:val="20"/>
                <w:szCs w:val="20"/>
              </w:rPr>
            </w:pPr>
          </w:p>
        </w:tc>
        <w:tc>
          <w:tcPr>
            <w:tcW w:w="3353" w:type="dxa"/>
            <w:shd w:val="clear" w:color="auto" w:fill="auto"/>
          </w:tcPr>
          <w:p w14:paraId="37854A1A" w14:textId="77777777" w:rsidR="00417CD5" w:rsidRPr="00417CD5" w:rsidRDefault="00417CD5" w:rsidP="00BD5C37">
            <w:pPr>
              <w:rPr>
                <w:rFonts w:ascii="Arial" w:hAnsi="Arial" w:cs="Arial"/>
                <w:sz w:val="20"/>
                <w:szCs w:val="20"/>
              </w:rPr>
            </w:pPr>
          </w:p>
        </w:tc>
        <w:tc>
          <w:tcPr>
            <w:tcW w:w="2410" w:type="dxa"/>
            <w:shd w:val="clear" w:color="auto" w:fill="auto"/>
          </w:tcPr>
          <w:p w14:paraId="0F7889E9" w14:textId="77777777" w:rsidR="00417CD5" w:rsidRPr="00417CD5" w:rsidRDefault="00417CD5" w:rsidP="00BD5C37">
            <w:pPr>
              <w:rPr>
                <w:rFonts w:ascii="Arial" w:hAnsi="Arial" w:cs="Arial"/>
                <w:sz w:val="20"/>
                <w:szCs w:val="20"/>
              </w:rPr>
            </w:pPr>
          </w:p>
        </w:tc>
      </w:tr>
      <w:tr w:rsidR="00417CD5" w:rsidRPr="003A4D01" w14:paraId="2748E830" w14:textId="77777777" w:rsidTr="00983A12">
        <w:tc>
          <w:tcPr>
            <w:tcW w:w="3730" w:type="dxa"/>
            <w:shd w:val="clear" w:color="auto" w:fill="auto"/>
          </w:tcPr>
          <w:p w14:paraId="6744064D" w14:textId="77777777" w:rsidR="00417CD5" w:rsidRPr="00417CD5" w:rsidRDefault="00417CD5" w:rsidP="00BD5C37">
            <w:pPr>
              <w:rPr>
                <w:rFonts w:ascii="Arial" w:hAnsi="Arial" w:cs="Arial"/>
                <w:sz w:val="20"/>
                <w:szCs w:val="20"/>
              </w:rPr>
            </w:pPr>
            <w:r w:rsidRPr="00417CD5">
              <w:rPr>
                <w:rFonts w:ascii="Arial" w:hAnsi="Arial" w:cs="Arial"/>
                <w:sz w:val="20"/>
                <w:szCs w:val="20"/>
              </w:rPr>
              <w:t>Module name</w:t>
            </w:r>
          </w:p>
          <w:p w14:paraId="37B2AAC3" w14:textId="77777777" w:rsidR="00417CD5" w:rsidRPr="00417CD5" w:rsidRDefault="00417CD5" w:rsidP="00BD5C37">
            <w:pPr>
              <w:rPr>
                <w:rFonts w:ascii="Arial" w:hAnsi="Arial" w:cs="Arial"/>
                <w:sz w:val="20"/>
                <w:szCs w:val="20"/>
              </w:rPr>
            </w:pPr>
          </w:p>
        </w:tc>
        <w:tc>
          <w:tcPr>
            <w:tcW w:w="3353" w:type="dxa"/>
            <w:shd w:val="clear" w:color="auto" w:fill="auto"/>
          </w:tcPr>
          <w:p w14:paraId="5C4DDF2B" w14:textId="77777777" w:rsidR="00417CD5" w:rsidRPr="00417CD5" w:rsidRDefault="00417CD5" w:rsidP="00BD5C37">
            <w:pPr>
              <w:rPr>
                <w:rFonts w:ascii="Arial" w:hAnsi="Arial" w:cs="Arial"/>
                <w:sz w:val="20"/>
                <w:szCs w:val="20"/>
              </w:rPr>
            </w:pPr>
          </w:p>
        </w:tc>
        <w:tc>
          <w:tcPr>
            <w:tcW w:w="2410" w:type="dxa"/>
            <w:shd w:val="clear" w:color="auto" w:fill="auto"/>
          </w:tcPr>
          <w:p w14:paraId="327756C7" w14:textId="77777777" w:rsidR="00417CD5" w:rsidRPr="00417CD5" w:rsidRDefault="00417CD5" w:rsidP="00BD5C37">
            <w:pPr>
              <w:rPr>
                <w:rFonts w:ascii="Arial" w:hAnsi="Arial" w:cs="Arial"/>
                <w:sz w:val="20"/>
                <w:szCs w:val="20"/>
              </w:rPr>
            </w:pPr>
            <w:r w:rsidRPr="00417CD5">
              <w:rPr>
                <w:rFonts w:ascii="Arial" w:hAnsi="Arial" w:cs="Arial"/>
                <w:sz w:val="20"/>
                <w:szCs w:val="20"/>
              </w:rPr>
              <w:t xml:space="preserve">Equivalent module: </w:t>
            </w:r>
          </w:p>
        </w:tc>
      </w:tr>
      <w:tr w:rsidR="00417CD5" w:rsidRPr="003A4D01" w14:paraId="3286E2EA" w14:textId="77777777" w:rsidTr="00983A12">
        <w:tc>
          <w:tcPr>
            <w:tcW w:w="3730" w:type="dxa"/>
            <w:shd w:val="clear" w:color="auto" w:fill="auto"/>
          </w:tcPr>
          <w:p w14:paraId="33002F63" w14:textId="77777777" w:rsidR="00417CD5" w:rsidRPr="00417CD5" w:rsidRDefault="00417CD5" w:rsidP="00BD5C37">
            <w:pPr>
              <w:rPr>
                <w:rFonts w:ascii="Arial" w:hAnsi="Arial" w:cs="Arial"/>
                <w:sz w:val="20"/>
                <w:szCs w:val="20"/>
              </w:rPr>
            </w:pPr>
            <w:r w:rsidRPr="00417CD5">
              <w:rPr>
                <w:rFonts w:ascii="Arial" w:hAnsi="Arial" w:cs="Arial"/>
                <w:sz w:val="20"/>
                <w:szCs w:val="20"/>
              </w:rPr>
              <w:t>Programme on which the module was studied</w:t>
            </w:r>
          </w:p>
          <w:p w14:paraId="2926BA6A" w14:textId="77777777" w:rsidR="00417CD5" w:rsidRPr="00417CD5" w:rsidRDefault="00417CD5" w:rsidP="00BD5C37">
            <w:pPr>
              <w:rPr>
                <w:rFonts w:ascii="Arial" w:hAnsi="Arial" w:cs="Arial"/>
                <w:sz w:val="20"/>
                <w:szCs w:val="20"/>
              </w:rPr>
            </w:pPr>
          </w:p>
        </w:tc>
        <w:tc>
          <w:tcPr>
            <w:tcW w:w="3353" w:type="dxa"/>
            <w:shd w:val="clear" w:color="auto" w:fill="auto"/>
          </w:tcPr>
          <w:p w14:paraId="4DCA38FE" w14:textId="77777777" w:rsidR="00417CD5" w:rsidRPr="00417CD5" w:rsidRDefault="00417CD5" w:rsidP="00BD5C37">
            <w:pPr>
              <w:rPr>
                <w:rFonts w:ascii="Arial" w:hAnsi="Arial" w:cs="Arial"/>
                <w:sz w:val="20"/>
                <w:szCs w:val="20"/>
              </w:rPr>
            </w:pPr>
          </w:p>
        </w:tc>
        <w:tc>
          <w:tcPr>
            <w:tcW w:w="2410" w:type="dxa"/>
            <w:shd w:val="clear" w:color="auto" w:fill="auto"/>
          </w:tcPr>
          <w:p w14:paraId="61F942DC" w14:textId="77777777" w:rsidR="00417CD5" w:rsidRPr="00417CD5" w:rsidRDefault="00417CD5" w:rsidP="00BD5C37">
            <w:pPr>
              <w:rPr>
                <w:rFonts w:ascii="Arial" w:hAnsi="Arial" w:cs="Arial"/>
                <w:sz w:val="20"/>
                <w:szCs w:val="20"/>
              </w:rPr>
            </w:pPr>
          </w:p>
        </w:tc>
      </w:tr>
      <w:tr w:rsidR="00417CD5" w:rsidRPr="003A4D01" w14:paraId="63524246" w14:textId="77777777" w:rsidTr="00983A12">
        <w:tc>
          <w:tcPr>
            <w:tcW w:w="3730" w:type="dxa"/>
            <w:shd w:val="clear" w:color="auto" w:fill="auto"/>
          </w:tcPr>
          <w:p w14:paraId="7BBC018C" w14:textId="77777777" w:rsidR="00417CD5" w:rsidRPr="00417CD5" w:rsidRDefault="00417CD5" w:rsidP="00BD5C37">
            <w:pPr>
              <w:rPr>
                <w:rFonts w:ascii="Arial" w:hAnsi="Arial" w:cs="Arial"/>
                <w:sz w:val="20"/>
                <w:szCs w:val="20"/>
              </w:rPr>
            </w:pPr>
            <w:r w:rsidRPr="00417CD5">
              <w:rPr>
                <w:rFonts w:ascii="Arial" w:hAnsi="Arial" w:cs="Arial"/>
                <w:sz w:val="20"/>
                <w:szCs w:val="20"/>
              </w:rPr>
              <w:t>Number of credits awarded</w:t>
            </w:r>
          </w:p>
          <w:p w14:paraId="76945031" w14:textId="77777777" w:rsidR="00417CD5" w:rsidRPr="00417CD5" w:rsidRDefault="00417CD5" w:rsidP="00BD5C37">
            <w:pPr>
              <w:rPr>
                <w:rFonts w:ascii="Arial" w:hAnsi="Arial" w:cs="Arial"/>
                <w:sz w:val="20"/>
                <w:szCs w:val="20"/>
              </w:rPr>
            </w:pPr>
          </w:p>
        </w:tc>
        <w:tc>
          <w:tcPr>
            <w:tcW w:w="3353" w:type="dxa"/>
            <w:shd w:val="clear" w:color="auto" w:fill="auto"/>
          </w:tcPr>
          <w:p w14:paraId="32D55D37" w14:textId="77777777" w:rsidR="00417CD5" w:rsidRPr="00417CD5" w:rsidRDefault="00417CD5" w:rsidP="00BD5C37">
            <w:pPr>
              <w:rPr>
                <w:rFonts w:ascii="Arial" w:hAnsi="Arial" w:cs="Arial"/>
                <w:sz w:val="20"/>
                <w:szCs w:val="20"/>
              </w:rPr>
            </w:pPr>
          </w:p>
        </w:tc>
        <w:tc>
          <w:tcPr>
            <w:tcW w:w="2410" w:type="dxa"/>
            <w:shd w:val="clear" w:color="auto" w:fill="auto"/>
          </w:tcPr>
          <w:p w14:paraId="3E65D2BC" w14:textId="77777777" w:rsidR="00417CD5" w:rsidRPr="00417CD5" w:rsidRDefault="00417CD5" w:rsidP="00BD5C37">
            <w:pPr>
              <w:rPr>
                <w:rFonts w:ascii="Arial" w:hAnsi="Arial" w:cs="Arial"/>
                <w:sz w:val="20"/>
                <w:szCs w:val="20"/>
              </w:rPr>
            </w:pPr>
            <w:r w:rsidRPr="00417CD5">
              <w:rPr>
                <w:rFonts w:ascii="Arial" w:hAnsi="Arial" w:cs="Arial"/>
                <w:sz w:val="20"/>
                <w:szCs w:val="20"/>
              </w:rPr>
              <w:t xml:space="preserve">Number of credits RPL: </w:t>
            </w:r>
          </w:p>
        </w:tc>
      </w:tr>
      <w:tr w:rsidR="00417CD5" w:rsidRPr="003A4D01" w14:paraId="4C4D7FB7" w14:textId="77777777" w:rsidTr="00983A12">
        <w:tc>
          <w:tcPr>
            <w:tcW w:w="3730" w:type="dxa"/>
            <w:shd w:val="clear" w:color="auto" w:fill="auto"/>
          </w:tcPr>
          <w:p w14:paraId="65C5584F" w14:textId="77777777" w:rsidR="00417CD5" w:rsidRPr="00417CD5" w:rsidRDefault="00417CD5" w:rsidP="00BD5C37">
            <w:pPr>
              <w:rPr>
                <w:rFonts w:ascii="Arial" w:hAnsi="Arial" w:cs="Arial"/>
                <w:sz w:val="20"/>
                <w:szCs w:val="20"/>
              </w:rPr>
            </w:pPr>
            <w:r w:rsidRPr="00417CD5">
              <w:rPr>
                <w:rFonts w:ascii="Arial" w:hAnsi="Arial" w:cs="Arial"/>
                <w:sz w:val="20"/>
                <w:szCs w:val="20"/>
              </w:rPr>
              <w:t>FHEQ level of module</w:t>
            </w:r>
          </w:p>
          <w:p w14:paraId="5ED9C994" w14:textId="77777777" w:rsidR="00417CD5" w:rsidRPr="00417CD5" w:rsidRDefault="00417CD5" w:rsidP="00BD5C37">
            <w:pPr>
              <w:rPr>
                <w:rFonts w:ascii="Arial" w:hAnsi="Arial" w:cs="Arial"/>
                <w:sz w:val="20"/>
                <w:szCs w:val="20"/>
              </w:rPr>
            </w:pPr>
          </w:p>
        </w:tc>
        <w:tc>
          <w:tcPr>
            <w:tcW w:w="3353" w:type="dxa"/>
            <w:shd w:val="clear" w:color="auto" w:fill="auto"/>
          </w:tcPr>
          <w:p w14:paraId="64172EC5" w14:textId="77777777" w:rsidR="00417CD5" w:rsidRPr="00417CD5" w:rsidRDefault="00417CD5" w:rsidP="00BD5C37">
            <w:pPr>
              <w:rPr>
                <w:rFonts w:ascii="Arial" w:hAnsi="Arial" w:cs="Arial"/>
                <w:sz w:val="20"/>
                <w:szCs w:val="20"/>
              </w:rPr>
            </w:pPr>
          </w:p>
        </w:tc>
        <w:tc>
          <w:tcPr>
            <w:tcW w:w="2410" w:type="dxa"/>
            <w:shd w:val="clear" w:color="auto" w:fill="auto"/>
          </w:tcPr>
          <w:p w14:paraId="686A2D01" w14:textId="77777777" w:rsidR="00417CD5" w:rsidRPr="00417CD5" w:rsidRDefault="00417CD5" w:rsidP="00BD5C37">
            <w:pPr>
              <w:rPr>
                <w:rFonts w:ascii="Arial" w:hAnsi="Arial" w:cs="Arial"/>
                <w:sz w:val="20"/>
                <w:szCs w:val="20"/>
              </w:rPr>
            </w:pPr>
            <w:r w:rsidRPr="00417CD5">
              <w:rPr>
                <w:rFonts w:ascii="Arial" w:hAnsi="Arial" w:cs="Arial"/>
                <w:sz w:val="20"/>
                <w:szCs w:val="20"/>
              </w:rPr>
              <w:t>FHEQ level of RPL:</w:t>
            </w:r>
          </w:p>
        </w:tc>
      </w:tr>
      <w:tr w:rsidR="00417CD5" w:rsidRPr="003A4D01" w14:paraId="0124100F" w14:textId="77777777" w:rsidTr="00983A12">
        <w:tc>
          <w:tcPr>
            <w:tcW w:w="3730" w:type="dxa"/>
            <w:shd w:val="clear" w:color="auto" w:fill="auto"/>
          </w:tcPr>
          <w:p w14:paraId="54296F17" w14:textId="77777777" w:rsidR="00417CD5" w:rsidRPr="00417CD5" w:rsidRDefault="00417CD5" w:rsidP="00BD5C37">
            <w:pPr>
              <w:rPr>
                <w:rFonts w:ascii="Arial" w:hAnsi="Arial" w:cs="Arial"/>
                <w:sz w:val="20"/>
                <w:szCs w:val="20"/>
              </w:rPr>
            </w:pPr>
            <w:r w:rsidRPr="00417CD5">
              <w:rPr>
                <w:rFonts w:ascii="Arial" w:hAnsi="Arial" w:cs="Arial"/>
                <w:sz w:val="20"/>
                <w:szCs w:val="20"/>
              </w:rPr>
              <w:t>FHEQ level of programme if complete</w:t>
            </w:r>
          </w:p>
          <w:p w14:paraId="54979680" w14:textId="77777777" w:rsidR="00417CD5" w:rsidRPr="00417CD5" w:rsidRDefault="00417CD5" w:rsidP="00BD5C37">
            <w:pPr>
              <w:rPr>
                <w:rFonts w:ascii="Arial" w:hAnsi="Arial" w:cs="Arial"/>
                <w:sz w:val="20"/>
                <w:szCs w:val="20"/>
              </w:rPr>
            </w:pPr>
          </w:p>
        </w:tc>
        <w:tc>
          <w:tcPr>
            <w:tcW w:w="3353" w:type="dxa"/>
            <w:shd w:val="clear" w:color="auto" w:fill="auto"/>
          </w:tcPr>
          <w:p w14:paraId="5675A1D6" w14:textId="77777777" w:rsidR="00417CD5" w:rsidRPr="00417CD5" w:rsidRDefault="00417CD5" w:rsidP="00BD5C37">
            <w:pPr>
              <w:rPr>
                <w:rFonts w:ascii="Arial" w:hAnsi="Arial" w:cs="Arial"/>
                <w:sz w:val="20"/>
                <w:szCs w:val="20"/>
              </w:rPr>
            </w:pPr>
          </w:p>
        </w:tc>
        <w:tc>
          <w:tcPr>
            <w:tcW w:w="2410" w:type="dxa"/>
            <w:shd w:val="clear" w:color="auto" w:fill="auto"/>
          </w:tcPr>
          <w:p w14:paraId="79CE79D0" w14:textId="77777777" w:rsidR="00417CD5" w:rsidRPr="00417CD5" w:rsidRDefault="00417CD5" w:rsidP="00BD5C37">
            <w:pPr>
              <w:rPr>
                <w:rFonts w:ascii="Arial" w:hAnsi="Arial" w:cs="Arial"/>
                <w:sz w:val="20"/>
                <w:szCs w:val="20"/>
              </w:rPr>
            </w:pPr>
          </w:p>
        </w:tc>
      </w:tr>
      <w:tr w:rsidR="00417CD5" w:rsidRPr="003A4D01" w14:paraId="54173B98" w14:textId="77777777" w:rsidTr="00983A12">
        <w:tc>
          <w:tcPr>
            <w:tcW w:w="3730" w:type="dxa"/>
            <w:shd w:val="clear" w:color="auto" w:fill="auto"/>
          </w:tcPr>
          <w:p w14:paraId="5F88CDB7" w14:textId="77777777" w:rsidR="00417CD5" w:rsidRPr="00417CD5" w:rsidRDefault="00417CD5" w:rsidP="00BD5C37">
            <w:pPr>
              <w:rPr>
                <w:rFonts w:ascii="Arial" w:hAnsi="Arial" w:cs="Arial"/>
                <w:sz w:val="20"/>
                <w:szCs w:val="20"/>
              </w:rPr>
            </w:pPr>
            <w:r w:rsidRPr="00417CD5">
              <w:rPr>
                <w:rFonts w:ascii="Arial" w:hAnsi="Arial" w:cs="Arial"/>
                <w:sz w:val="20"/>
                <w:szCs w:val="20"/>
              </w:rPr>
              <w:t>Any professional recognition of module</w:t>
            </w:r>
          </w:p>
          <w:p w14:paraId="1E48BD26" w14:textId="77777777" w:rsidR="00417CD5" w:rsidRPr="00417CD5" w:rsidRDefault="00417CD5" w:rsidP="00BD5C37">
            <w:pPr>
              <w:rPr>
                <w:rFonts w:ascii="Arial" w:hAnsi="Arial" w:cs="Arial"/>
                <w:sz w:val="20"/>
                <w:szCs w:val="20"/>
              </w:rPr>
            </w:pPr>
          </w:p>
        </w:tc>
        <w:tc>
          <w:tcPr>
            <w:tcW w:w="3353" w:type="dxa"/>
            <w:shd w:val="clear" w:color="auto" w:fill="auto"/>
          </w:tcPr>
          <w:p w14:paraId="678D2DAC" w14:textId="77777777" w:rsidR="00417CD5" w:rsidRPr="00417CD5" w:rsidRDefault="00417CD5" w:rsidP="00BD5C37">
            <w:pPr>
              <w:rPr>
                <w:rFonts w:ascii="Arial" w:hAnsi="Arial" w:cs="Arial"/>
                <w:sz w:val="20"/>
                <w:szCs w:val="20"/>
              </w:rPr>
            </w:pPr>
          </w:p>
        </w:tc>
        <w:tc>
          <w:tcPr>
            <w:tcW w:w="2410" w:type="dxa"/>
            <w:shd w:val="clear" w:color="auto" w:fill="auto"/>
          </w:tcPr>
          <w:p w14:paraId="2E1E1BA4" w14:textId="77777777" w:rsidR="00417CD5" w:rsidRPr="00417CD5" w:rsidRDefault="00417CD5" w:rsidP="00BD5C37">
            <w:pPr>
              <w:rPr>
                <w:rFonts w:ascii="Arial" w:hAnsi="Arial" w:cs="Arial"/>
                <w:sz w:val="20"/>
                <w:szCs w:val="20"/>
              </w:rPr>
            </w:pPr>
          </w:p>
        </w:tc>
      </w:tr>
      <w:tr w:rsidR="00417CD5" w:rsidRPr="003A4D01" w14:paraId="669577F6" w14:textId="77777777" w:rsidTr="00983A12">
        <w:tc>
          <w:tcPr>
            <w:tcW w:w="3730" w:type="dxa"/>
            <w:shd w:val="clear" w:color="auto" w:fill="auto"/>
          </w:tcPr>
          <w:p w14:paraId="1A5607F8" w14:textId="77777777" w:rsidR="00417CD5" w:rsidRPr="00417CD5" w:rsidRDefault="00417CD5" w:rsidP="00BD5C37">
            <w:pPr>
              <w:rPr>
                <w:rFonts w:ascii="Arial" w:hAnsi="Arial" w:cs="Arial"/>
                <w:sz w:val="20"/>
                <w:szCs w:val="20"/>
              </w:rPr>
            </w:pPr>
            <w:r w:rsidRPr="00417CD5">
              <w:rPr>
                <w:rFonts w:ascii="Arial" w:hAnsi="Arial" w:cs="Arial"/>
                <w:sz w:val="20"/>
                <w:szCs w:val="20"/>
              </w:rPr>
              <w:t>Curriculum/module detail:  topics covered</w:t>
            </w:r>
          </w:p>
          <w:p w14:paraId="717C6F16" w14:textId="77777777" w:rsidR="00417CD5" w:rsidRPr="00417CD5" w:rsidRDefault="00417CD5" w:rsidP="00BD5C37">
            <w:pPr>
              <w:rPr>
                <w:rFonts w:ascii="Arial" w:hAnsi="Arial" w:cs="Arial"/>
                <w:sz w:val="20"/>
                <w:szCs w:val="20"/>
              </w:rPr>
            </w:pPr>
          </w:p>
        </w:tc>
        <w:tc>
          <w:tcPr>
            <w:tcW w:w="3353" w:type="dxa"/>
            <w:shd w:val="clear" w:color="auto" w:fill="auto"/>
          </w:tcPr>
          <w:p w14:paraId="4DBE8F76" w14:textId="77777777" w:rsidR="00417CD5" w:rsidRPr="00417CD5" w:rsidRDefault="00417CD5" w:rsidP="00BD5C37">
            <w:pPr>
              <w:rPr>
                <w:rFonts w:ascii="Arial" w:hAnsi="Arial" w:cs="Arial"/>
                <w:sz w:val="20"/>
                <w:szCs w:val="20"/>
              </w:rPr>
            </w:pPr>
          </w:p>
        </w:tc>
        <w:tc>
          <w:tcPr>
            <w:tcW w:w="2410" w:type="dxa"/>
            <w:shd w:val="clear" w:color="auto" w:fill="auto"/>
          </w:tcPr>
          <w:p w14:paraId="22926E12" w14:textId="77777777" w:rsidR="00417CD5" w:rsidRPr="00417CD5" w:rsidRDefault="00417CD5" w:rsidP="00BD5C37">
            <w:pPr>
              <w:rPr>
                <w:rFonts w:ascii="Arial" w:hAnsi="Arial" w:cs="Arial"/>
                <w:sz w:val="20"/>
                <w:szCs w:val="20"/>
              </w:rPr>
            </w:pPr>
          </w:p>
        </w:tc>
      </w:tr>
      <w:tr w:rsidR="00417CD5" w:rsidRPr="003A4D01" w14:paraId="10EC90D0" w14:textId="77777777" w:rsidTr="00983A12">
        <w:tc>
          <w:tcPr>
            <w:tcW w:w="3730" w:type="dxa"/>
            <w:shd w:val="clear" w:color="auto" w:fill="auto"/>
          </w:tcPr>
          <w:p w14:paraId="0F2806E4" w14:textId="77777777" w:rsidR="00417CD5" w:rsidRPr="00417CD5" w:rsidRDefault="00417CD5" w:rsidP="00BD5C37">
            <w:pPr>
              <w:rPr>
                <w:rFonts w:ascii="Arial" w:hAnsi="Arial" w:cs="Arial"/>
                <w:sz w:val="20"/>
                <w:szCs w:val="20"/>
              </w:rPr>
            </w:pPr>
            <w:r w:rsidRPr="00417CD5">
              <w:rPr>
                <w:rFonts w:ascii="Arial" w:hAnsi="Arial" w:cs="Arial"/>
                <w:sz w:val="20"/>
                <w:szCs w:val="20"/>
              </w:rPr>
              <w:t>Stated learning outcomes</w:t>
            </w:r>
          </w:p>
          <w:p w14:paraId="0D9D093C" w14:textId="77777777" w:rsidR="00417CD5" w:rsidRPr="00417CD5" w:rsidRDefault="00417CD5" w:rsidP="00BD5C37">
            <w:pPr>
              <w:rPr>
                <w:rFonts w:ascii="Arial" w:hAnsi="Arial" w:cs="Arial"/>
                <w:sz w:val="20"/>
                <w:szCs w:val="20"/>
              </w:rPr>
            </w:pPr>
          </w:p>
        </w:tc>
        <w:tc>
          <w:tcPr>
            <w:tcW w:w="3353" w:type="dxa"/>
            <w:shd w:val="clear" w:color="auto" w:fill="auto"/>
          </w:tcPr>
          <w:p w14:paraId="5C78034F" w14:textId="77777777" w:rsidR="00417CD5" w:rsidRPr="00417CD5" w:rsidRDefault="00417CD5" w:rsidP="00BD5C37">
            <w:pPr>
              <w:rPr>
                <w:rFonts w:ascii="Arial" w:hAnsi="Arial" w:cs="Arial"/>
                <w:sz w:val="20"/>
                <w:szCs w:val="20"/>
              </w:rPr>
            </w:pPr>
          </w:p>
        </w:tc>
        <w:tc>
          <w:tcPr>
            <w:tcW w:w="2410" w:type="dxa"/>
            <w:shd w:val="clear" w:color="auto" w:fill="auto"/>
          </w:tcPr>
          <w:p w14:paraId="0323D69A" w14:textId="77777777" w:rsidR="00417CD5" w:rsidRPr="00417CD5" w:rsidRDefault="00417CD5" w:rsidP="00BD5C37">
            <w:pPr>
              <w:rPr>
                <w:rFonts w:ascii="Arial" w:hAnsi="Arial" w:cs="Arial"/>
                <w:sz w:val="20"/>
                <w:szCs w:val="20"/>
              </w:rPr>
            </w:pPr>
          </w:p>
        </w:tc>
      </w:tr>
      <w:tr w:rsidR="00417CD5" w:rsidRPr="003A4D01" w14:paraId="46F2B22B" w14:textId="77777777" w:rsidTr="00983A12">
        <w:tc>
          <w:tcPr>
            <w:tcW w:w="3730" w:type="dxa"/>
            <w:shd w:val="clear" w:color="auto" w:fill="auto"/>
          </w:tcPr>
          <w:p w14:paraId="5E7C3E40" w14:textId="77777777" w:rsidR="00417CD5" w:rsidRPr="00417CD5" w:rsidRDefault="00417CD5" w:rsidP="00BD5C37">
            <w:pPr>
              <w:rPr>
                <w:rFonts w:ascii="Arial" w:hAnsi="Arial" w:cs="Arial"/>
                <w:sz w:val="20"/>
                <w:szCs w:val="20"/>
              </w:rPr>
            </w:pPr>
            <w:r w:rsidRPr="00417CD5">
              <w:rPr>
                <w:rFonts w:ascii="Arial" w:hAnsi="Arial" w:cs="Arial"/>
                <w:sz w:val="20"/>
                <w:szCs w:val="20"/>
              </w:rPr>
              <w:t>Required reading</w:t>
            </w:r>
          </w:p>
          <w:p w14:paraId="5F6D010E" w14:textId="77777777" w:rsidR="00417CD5" w:rsidRPr="00417CD5" w:rsidRDefault="00417CD5" w:rsidP="00BD5C37">
            <w:pPr>
              <w:rPr>
                <w:rFonts w:ascii="Arial" w:hAnsi="Arial" w:cs="Arial"/>
                <w:sz w:val="20"/>
                <w:szCs w:val="20"/>
              </w:rPr>
            </w:pPr>
          </w:p>
        </w:tc>
        <w:tc>
          <w:tcPr>
            <w:tcW w:w="3353" w:type="dxa"/>
            <w:shd w:val="clear" w:color="auto" w:fill="auto"/>
          </w:tcPr>
          <w:p w14:paraId="73CE4DD3" w14:textId="77777777" w:rsidR="00417CD5" w:rsidRPr="00417CD5" w:rsidRDefault="00417CD5" w:rsidP="00BD5C37">
            <w:pPr>
              <w:rPr>
                <w:rFonts w:ascii="Arial" w:hAnsi="Arial" w:cs="Arial"/>
                <w:sz w:val="20"/>
                <w:szCs w:val="20"/>
              </w:rPr>
            </w:pPr>
          </w:p>
        </w:tc>
        <w:tc>
          <w:tcPr>
            <w:tcW w:w="2410" w:type="dxa"/>
            <w:shd w:val="clear" w:color="auto" w:fill="auto"/>
          </w:tcPr>
          <w:p w14:paraId="4C8C8C64" w14:textId="77777777" w:rsidR="00417CD5" w:rsidRPr="00417CD5" w:rsidRDefault="00417CD5" w:rsidP="00BD5C37">
            <w:pPr>
              <w:rPr>
                <w:rFonts w:ascii="Arial" w:hAnsi="Arial" w:cs="Arial"/>
                <w:sz w:val="20"/>
                <w:szCs w:val="20"/>
              </w:rPr>
            </w:pPr>
          </w:p>
        </w:tc>
      </w:tr>
      <w:tr w:rsidR="00417CD5" w:rsidRPr="003A4D01" w14:paraId="150710CE" w14:textId="77777777" w:rsidTr="00983A12">
        <w:tc>
          <w:tcPr>
            <w:tcW w:w="3730" w:type="dxa"/>
            <w:shd w:val="clear" w:color="auto" w:fill="auto"/>
          </w:tcPr>
          <w:p w14:paraId="5E13CC04" w14:textId="77777777" w:rsidR="00417CD5" w:rsidRDefault="00417CD5" w:rsidP="00BD5C37">
            <w:pPr>
              <w:rPr>
                <w:rFonts w:ascii="Arial" w:hAnsi="Arial" w:cs="Arial"/>
                <w:sz w:val="20"/>
                <w:szCs w:val="20"/>
              </w:rPr>
            </w:pPr>
            <w:r w:rsidRPr="00417CD5">
              <w:rPr>
                <w:rFonts w:ascii="Arial" w:hAnsi="Arial" w:cs="Arial"/>
                <w:sz w:val="20"/>
                <w:szCs w:val="20"/>
              </w:rPr>
              <w:t>Assessment methods:  examination (length and format); coursework (topic, name if useful, number of words); portfolio (please give detail)</w:t>
            </w:r>
          </w:p>
          <w:p w14:paraId="67A9ED4A" w14:textId="77777777" w:rsidR="001112FF" w:rsidRPr="00417CD5" w:rsidRDefault="001112FF" w:rsidP="00BD5C37">
            <w:pPr>
              <w:rPr>
                <w:rFonts w:ascii="Arial" w:hAnsi="Arial" w:cs="Arial"/>
                <w:sz w:val="20"/>
                <w:szCs w:val="20"/>
              </w:rPr>
            </w:pPr>
          </w:p>
        </w:tc>
        <w:tc>
          <w:tcPr>
            <w:tcW w:w="3353" w:type="dxa"/>
            <w:shd w:val="clear" w:color="auto" w:fill="auto"/>
          </w:tcPr>
          <w:p w14:paraId="7D012FA2" w14:textId="77777777" w:rsidR="00417CD5" w:rsidRPr="00417CD5" w:rsidRDefault="00417CD5" w:rsidP="00BD5C37">
            <w:pPr>
              <w:rPr>
                <w:rFonts w:ascii="Arial" w:hAnsi="Arial" w:cs="Arial"/>
                <w:sz w:val="20"/>
                <w:szCs w:val="20"/>
              </w:rPr>
            </w:pPr>
          </w:p>
        </w:tc>
        <w:tc>
          <w:tcPr>
            <w:tcW w:w="2410" w:type="dxa"/>
            <w:shd w:val="clear" w:color="auto" w:fill="auto"/>
          </w:tcPr>
          <w:p w14:paraId="318D4E71" w14:textId="77777777" w:rsidR="00417CD5" w:rsidRPr="00417CD5" w:rsidRDefault="00417CD5" w:rsidP="00BD5C37">
            <w:pPr>
              <w:rPr>
                <w:rFonts w:ascii="Arial" w:hAnsi="Arial" w:cs="Arial"/>
                <w:sz w:val="20"/>
                <w:szCs w:val="20"/>
              </w:rPr>
            </w:pPr>
          </w:p>
        </w:tc>
      </w:tr>
      <w:tr w:rsidR="00417CD5" w:rsidRPr="003A4D01" w14:paraId="4781DBAC" w14:textId="77777777" w:rsidTr="00983A12">
        <w:tc>
          <w:tcPr>
            <w:tcW w:w="3730" w:type="dxa"/>
            <w:shd w:val="clear" w:color="auto" w:fill="auto"/>
          </w:tcPr>
          <w:p w14:paraId="4B1C7AD0" w14:textId="77777777" w:rsidR="00417CD5" w:rsidRPr="00417CD5" w:rsidRDefault="00417CD5" w:rsidP="00BD5C37">
            <w:pPr>
              <w:rPr>
                <w:rFonts w:ascii="Arial" w:hAnsi="Arial" w:cs="Arial"/>
                <w:sz w:val="20"/>
                <w:szCs w:val="20"/>
              </w:rPr>
            </w:pPr>
            <w:r w:rsidRPr="00417CD5">
              <w:rPr>
                <w:rFonts w:ascii="Arial" w:hAnsi="Arial" w:cs="Arial"/>
                <w:sz w:val="20"/>
                <w:szCs w:val="20"/>
              </w:rPr>
              <w:t>Marks obtained</w:t>
            </w:r>
          </w:p>
          <w:p w14:paraId="1EA05E72" w14:textId="77777777" w:rsidR="00417CD5" w:rsidRPr="00417CD5" w:rsidRDefault="00417CD5" w:rsidP="00BD5C37">
            <w:pPr>
              <w:rPr>
                <w:rFonts w:ascii="Arial" w:hAnsi="Arial" w:cs="Arial"/>
                <w:sz w:val="20"/>
                <w:szCs w:val="20"/>
              </w:rPr>
            </w:pPr>
          </w:p>
        </w:tc>
        <w:tc>
          <w:tcPr>
            <w:tcW w:w="3353" w:type="dxa"/>
            <w:shd w:val="clear" w:color="auto" w:fill="auto"/>
          </w:tcPr>
          <w:p w14:paraId="09540FF0" w14:textId="77777777" w:rsidR="00417CD5" w:rsidRPr="00417CD5" w:rsidRDefault="00417CD5" w:rsidP="00BD5C37">
            <w:pPr>
              <w:rPr>
                <w:rFonts w:ascii="Arial" w:hAnsi="Arial" w:cs="Arial"/>
                <w:sz w:val="20"/>
                <w:szCs w:val="20"/>
              </w:rPr>
            </w:pPr>
          </w:p>
        </w:tc>
        <w:tc>
          <w:tcPr>
            <w:tcW w:w="2410" w:type="dxa"/>
            <w:shd w:val="clear" w:color="auto" w:fill="auto"/>
          </w:tcPr>
          <w:p w14:paraId="78F41977" w14:textId="77777777" w:rsidR="00417CD5" w:rsidRPr="00417CD5" w:rsidRDefault="00417CD5" w:rsidP="00BD5C37">
            <w:pPr>
              <w:rPr>
                <w:rFonts w:ascii="Arial" w:hAnsi="Arial" w:cs="Arial"/>
                <w:sz w:val="20"/>
                <w:szCs w:val="20"/>
              </w:rPr>
            </w:pPr>
          </w:p>
        </w:tc>
      </w:tr>
      <w:tr w:rsidR="00417CD5" w:rsidRPr="003A4D01" w14:paraId="55CDB3EF" w14:textId="77777777" w:rsidTr="00983A12">
        <w:tc>
          <w:tcPr>
            <w:tcW w:w="3730" w:type="dxa"/>
            <w:shd w:val="clear" w:color="auto" w:fill="auto"/>
          </w:tcPr>
          <w:p w14:paraId="5BD52F9F" w14:textId="66CB4520" w:rsidR="00417CD5" w:rsidRPr="00417CD5" w:rsidRDefault="00417CD5" w:rsidP="00BD5C37">
            <w:pPr>
              <w:rPr>
                <w:rFonts w:ascii="Arial" w:hAnsi="Arial" w:cs="Arial"/>
                <w:sz w:val="20"/>
                <w:szCs w:val="20"/>
              </w:rPr>
            </w:pPr>
            <w:r w:rsidRPr="00417CD5">
              <w:rPr>
                <w:rFonts w:ascii="Arial" w:hAnsi="Arial" w:cs="Arial"/>
                <w:sz w:val="20"/>
                <w:szCs w:val="20"/>
              </w:rPr>
              <w:t>Compensation or condonation applied</w:t>
            </w:r>
            <w:r w:rsidR="00D81840">
              <w:rPr>
                <w:rFonts w:ascii="Arial" w:hAnsi="Arial" w:cs="Arial"/>
                <w:sz w:val="20"/>
                <w:szCs w:val="20"/>
              </w:rPr>
              <w:t xml:space="preserve"> (if any)</w:t>
            </w:r>
          </w:p>
          <w:p w14:paraId="1C90D44F" w14:textId="77777777" w:rsidR="00417CD5" w:rsidRPr="00417CD5" w:rsidRDefault="00417CD5" w:rsidP="00BD5C37">
            <w:pPr>
              <w:rPr>
                <w:rFonts w:ascii="Arial" w:hAnsi="Arial" w:cs="Arial"/>
                <w:sz w:val="20"/>
                <w:szCs w:val="20"/>
              </w:rPr>
            </w:pPr>
          </w:p>
        </w:tc>
        <w:tc>
          <w:tcPr>
            <w:tcW w:w="3353" w:type="dxa"/>
            <w:shd w:val="clear" w:color="auto" w:fill="auto"/>
          </w:tcPr>
          <w:p w14:paraId="7B2DA39A" w14:textId="77777777" w:rsidR="00417CD5" w:rsidRPr="00417CD5" w:rsidRDefault="00417CD5" w:rsidP="00BD5C37">
            <w:pPr>
              <w:rPr>
                <w:rFonts w:ascii="Arial" w:hAnsi="Arial" w:cs="Arial"/>
                <w:sz w:val="20"/>
                <w:szCs w:val="20"/>
              </w:rPr>
            </w:pPr>
          </w:p>
        </w:tc>
        <w:tc>
          <w:tcPr>
            <w:tcW w:w="2410" w:type="dxa"/>
            <w:shd w:val="clear" w:color="auto" w:fill="auto"/>
          </w:tcPr>
          <w:p w14:paraId="20EA4109" w14:textId="77777777" w:rsidR="00417CD5" w:rsidRPr="00417CD5" w:rsidRDefault="00417CD5" w:rsidP="00BD5C37">
            <w:pPr>
              <w:rPr>
                <w:rFonts w:ascii="Arial" w:hAnsi="Arial" w:cs="Arial"/>
                <w:sz w:val="20"/>
                <w:szCs w:val="20"/>
              </w:rPr>
            </w:pPr>
          </w:p>
        </w:tc>
      </w:tr>
      <w:tr w:rsidR="00417CD5" w:rsidRPr="003A4D01" w14:paraId="715A26D0" w14:textId="77777777" w:rsidTr="00983A12">
        <w:tc>
          <w:tcPr>
            <w:tcW w:w="3730" w:type="dxa"/>
            <w:shd w:val="clear" w:color="auto" w:fill="auto"/>
          </w:tcPr>
          <w:p w14:paraId="69BAB64B" w14:textId="77777777" w:rsidR="00983A12" w:rsidRDefault="00417CD5" w:rsidP="00BD5C37">
            <w:pPr>
              <w:rPr>
                <w:rFonts w:ascii="Arial" w:hAnsi="Arial" w:cs="Arial"/>
                <w:sz w:val="20"/>
                <w:szCs w:val="20"/>
              </w:rPr>
            </w:pPr>
            <w:r w:rsidRPr="00417CD5">
              <w:rPr>
                <w:rFonts w:ascii="Arial" w:hAnsi="Arial" w:cs="Arial"/>
                <w:sz w:val="20"/>
                <w:szCs w:val="20"/>
              </w:rPr>
              <w:t>If recognition is sought for learning undertaken outside a formal university programme, further information will be required.  Please note that learning must be demonstrable (</w:t>
            </w:r>
            <w:proofErr w:type="spellStart"/>
            <w:r w:rsidRPr="00417CD5">
              <w:rPr>
                <w:rFonts w:ascii="Arial" w:hAnsi="Arial" w:cs="Arial"/>
                <w:sz w:val="20"/>
                <w:szCs w:val="20"/>
              </w:rPr>
              <w:t>eg</w:t>
            </w:r>
            <w:proofErr w:type="spellEnd"/>
            <w:r w:rsidRPr="00417CD5">
              <w:rPr>
                <w:rFonts w:ascii="Arial" w:hAnsi="Arial" w:cs="Arial"/>
                <w:sz w:val="20"/>
                <w:szCs w:val="20"/>
              </w:rPr>
              <w:t xml:space="preserve"> through assessment) and not just experienced.</w:t>
            </w:r>
          </w:p>
          <w:p w14:paraId="4F7CC478" w14:textId="3AF04532" w:rsidR="00417CD5" w:rsidRPr="00417CD5" w:rsidRDefault="00417CD5" w:rsidP="00BD5C37">
            <w:pPr>
              <w:rPr>
                <w:rFonts w:ascii="Arial" w:hAnsi="Arial" w:cs="Arial"/>
                <w:sz w:val="20"/>
                <w:szCs w:val="20"/>
              </w:rPr>
            </w:pPr>
            <w:r w:rsidRPr="00417CD5">
              <w:rPr>
                <w:rFonts w:ascii="Arial" w:hAnsi="Arial" w:cs="Arial"/>
                <w:sz w:val="20"/>
                <w:szCs w:val="20"/>
              </w:rPr>
              <w:t xml:space="preserve">  </w:t>
            </w:r>
          </w:p>
        </w:tc>
        <w:tc>
          <w:tcPr>
            <w:tcW w:w="3353" w:type="dxa"/>
            <w:shd w:val="clear" w:color="auto" w:fill="auto"/>
          </w:tcPr>
          <w:p w14:paraId="008A17F9" w14:textId="77777777" w:rsidR="00417CD5" w:rsidRPr="00417CD5" w:rsidRDefault="00417CD5" w:rsidP="00BD5C37">
            <w:pPr>
              <w:rPr>
                <w:rFonts w:ascii="Arial" w:hAnsi="Arial" w:cs="Arial"/>
                <w:sz w:val="20"/>
                <w:szCs w:val="20"/>
              </w:rPr>
            </w:pPr>
          </w:p>
        </w:tc>
        <w:tc>
          <w:tcPr>
            <w:tcW w:w="2410" w:type="dxa"/>
            <w:shd w:val="clear" w:color="auto" w:fill="auto"/>
          </w:tcPr>
          <w:p w14:paraId="4CC65FE8" w14:textId="77777777" w:rsidR="00417CD5" w:rsidRPr="00417CD5" w:rsidRDefault="00417CD5" w:rsidP="00BD5C37">
            <w:pPr>
              <w:rPr>
                <w:rFonts w:ascii="Arial" w:hAnsi="Arial" w:cs="Arial"/>
                <w:sz w:val="20"/>
                <w:szCs w:val="20"/>
              </w:rPr>
            </w:pPr>
          </w:p>
        </w:tc>
      </w:tr>
      <w:tr w:rsidR="00417CD5" w:rsidRPr="003A4D01" w14:paraId="580006FE" w14:textId="77777777" w:rsidTr="00983A12">
        <w:tc>
          <w:tcPr>
            <w:tcW w:w="3730" w:type="dxa"/>
            <w:shd w:val="clear" w:color="auto" w:fill="auto"/>
          </w:tcPr>
          <w:p w14:paraId="53786EEB" w14:textId="217CCAD0" w:rsidR="00D81840" w:rsidRDefault="00D81840" w:rsidP="00BD5C37">
            <w:pPr>
              <w:rPr>
                <w:rFonts w:ascii="Arial" w:hAnsi="Arial" w:cs="Arial"/>
                <w:sz w:val="20"/>
                <w:szCs w:val="20"/>
              </w:rPr>
            </w:pPr>
            <w:r>
              <w:rPr>
                <w:rFonts w:ascii="Arial" w:hAnsi="Arial" w:cs="Arial"/>
                <w:sz w:val="20"/>
                <w:szCs w:val="20"/>
              </w:rPr>
              <w:t>Please attach:</w:t>
            </w:r>
          </w:p>
          <w:p w14:paraId="6FD6E0D9" w14:textId="77777777" w:rsidR="00983A12" w:rsidRDefault="00417CD5" w:rsidP="00983A12">
            <w:pPr>
              <w:pStyle w:val="ListParagraph"/>
              <w:numPr>
                <w:ilvl w:val="0"/>
                <w:numId w:val="9"/>
              </w:numPr>
              <w:ind w:left="313" w:hanging="284"/>
              <w:rPr>
                <w:rFonts w:ascii="Arial" w:hAnsi="Arial" w:cs="Arial"/>
                <w:sz w:val="20"/>
                <w:szCs w:val="20"/>
              </w:rPr>
            </w:pPr>
            <w:r w:rsidRPr="00D81840">
              <w:rPr>
                <w:rFonts w:ascii="Arial" w:hAnsi="Arial" w:cs="Arial"/>
                <w:sz w:val="20"/>
                <w:szCs w:val="20"/>
              </w:rPr>
              <w:t>University program</w:t>
            </w:r>
            <w:r w:rsidR="00983A12">
              <w:rPr>
                <w:rFonts w:ascii="Arial" w:hAnsi="Arial" w:cs="Arial"/>
                <w:sz w:val="20"/>
                <w:szCs w:val="20"/>
              </w:rPr>
              <w:t>me specification</w:t>
            </w:r>
          </w:p>
          <w:p w14:paraId="2A8FF592" w14:textId="20712015" w:rsidR="00417CD5" w:rsidRPr="00D81840" w:rsidRDefault="00417CD5" w:rsidP="00983A12">
            <w:pPr>
              <w:pStyle w:val="ListParagraph"/>
              <w:numPr>
                <w:ilvl w:val="0"/>
                <w:numId w:val="9"/>
              </w:numPr>
              <w:ind w:left="313" w:hanging="284"/>
              <w:rPr>
                <w:rFonts w:ascii="Arial" w:hAnsi="Arial" w:cs="Arial"/>
                <w:sz w:val="20"/>
                <w:szCs w:val="20"/>
              </w:rPr>
            </w:pPr>
            <w:r w:rsidRPr="00D81840">
              <w:rPr>
                <w:rFonts w:ascii="Arial" w:hAnsi="Arial" w:cs="Arial"/>
                <w:sz w:val="20"/>
                <w:szCs w:val="20"/>
              </w:rPr>
              <w:t>module specification</w:t>
            </w:r>
            <w:r w:rsidR="00983A12">
              <w:rPr>
                <w:rFonts w:ascii="Arial" w:hAnsi="Arial" w:cs="Arial"/>
                <w:sz w:val="20"/>
                <w:szCs w:val="20"/>
              </w:rPr>
              <w:t xml:space="preserve"> and/or </w:t>
            </w:r>
            <w:r w:rsidRPr="00D81840">
              <w:rPr>
                <w:rFonts w:ascii="Arial" w:hAnsi="Arial" w:cs="Arial"/>
                <w:sz w:val="20"/>
                <w:szCs w:val="20"/>
              </w:rPr>
              <w:t>syllabus information</w:t>
            </w:r>
          </w:p>
          <w:p w14:paraId="6FCCAD31" w14:textId="77777777" w:rsidR="00417CD5" w:rsidRPr="00417CD5" w:rsidRDefault="00417CD5" w:rsidP="00BD5C37">
            <w:pPr>
              <w:rPr>
                <w:rFonts w:ascii="Arial" w:hAnsi="Arial" w:cs="Arial"/>
                <w:sz w:val="20"/>
                <w:szCs w:val="20"/>
              </w:rPr>
            </w:pPr>
          </w:p>
        </w:tc>
        <w:tc>
          <w:tcPr>
            <w:tcW w:w="3353" w:type="dxa"/>
            <w:shd w:val="clear" w:color="auto" w:fill="auto"/>
          </w:tcPr>
          <w:p w14:paraId="1A1D11C3" w14:textId="77777777" w:rsidR="00417CD5" w:rsidRPr="00417CD5" w:rsidRDefault="00417CD5" w:rsidP="00BD5C37">
            <w:pPr>
              <w:rPr>
                <w:rFonts w:ascii="Arial" w:hAnsi="Arial" w:cs="Arial"/>
                <w:sz w:val="20"/>
                <w:szCs w:val="20"/>
              </w:rPr>
            </w:pPr>
          </w:p>
        </w:tc>
        <w:tc>
          <w:tcPr>
            <w:tcW w:w="2410" w:type="dxa"/>
            <w:shd w:val="clear" w:color="auto" w:fill="auto"/>
          </w:tcPr>
          <w:p w14:paraId="683F1B1D" w14:textId="77777777" w:rsidR="00417CD5" w:rsidRPr="00417CD5" w:rsidRDefault="00417CD5" w:rsidP="00BD5C37">
            <w:pPr>
              <w:rPr>
                <w:rFonts w:ascii="Arial" w:hAnsi="Arial" w:cs="Arial"/>
                <w:sz w:val="20"/>
                <w:szCs w:val="20"/>
              </w:rPr>
            </w:pPr>
          </w:p>
        </w:tc>
      </w:tr>
    </w:tbl>
    <w:p w14:paraId="141927DA" w14:textId="77777777" w:rsidR="00417CD5" w:rsidRDefault="00417CD5" w:rsidP="00417CD5">
      <w:pPr>
        <w:rPr>
          <w:rFonts w:ascii="Arial" w:hAnsi="Arial" w:cs="Arial"/>
          <w:sz w:val="18"/>
          <w:szCs w:val="18"/>
        </w:rPr>
      </w:pPr>
    </w:p>
    <w:p w14:paraId="14A980FB" w14:textId="77777777" w:rsidR="00605B39" w:rsidRDefault="00605B39" w:rsidP="00605B39">
      <w:pPr>
        <w:rPr>
          <w:rFonts w:ascii="Arial" w:hAnsi="Arial" w:cs="Arial"/>
          <w:b/>
          <w:sz w:val="28"/>
          <w:szCs w:val="22"/>
        </w:rPr>
      </w:pPr>
    </w:p>
    <w:p w14:paraId="45C5E6C3" w14:textId="77777777" w:rsidR="00605B39" w:rsidRDefault="00605B39" w:rsidP="00605B39">
      <w:pPr>
        <w:rPr>
          <w:rFonts w:ascii="Arial" w:hAnsi="Arial" w:cs="Arial"/>
          <w:b/>
          <w:sz w:val="28"/>
          <w:szCs w:val="22"/>
        </w:rPr>
      </w:pPr>
    </w:p>
    <w:p w14:paraId="5432AEEA" w14:textId="77777777" w:rsidR="00605B39" w:rsidRDefault="00605B39" w:rsidP="00605B39">
      <w:pPr>
        <w:rPr>
          <w:rFonts w:ascii="Arial" w:hAnsi="Arial" w:cs="Arial"/>
          <w:b/>
          <w:sz w:val="28"/>
          <w:szCs w:val="22"/>
        </w:rPr>
      </w:pPr>
    </w:p>
    <w:p w14:paraId="376D2C50" w14:textId="77777777" w:rsidR="00605B39" w:rsidRDefault="00605B39" w:rsidP="00605B39">
      <w:pPr>
        <w:rPr>
          <w:rFonts w:ascii="Arial" w:hAnsi="Arial" w:cs="Arial"/>
          <w:b/>
          <w:sz w:val="28"/>
          <w:szCs w:val="22"/>
        </w:rPr>
      </w:pPr>
    </w:p>
    <w:p w14:paraId="50DD4D0E" w14:textId="77777777" w:rsidR="00605B39" w:rsidRPr="007B6044" w:rsidRDefault="00605B39" w:rsidP="00605B39">
      <w:pPr>
        <w:rPr>
          <w:rFonts w:ascii="Arial" w:hAnsi="Arial" w:cs="Arial"/>
          <w:b/>
          <w:sz w:val="28"/>
          <w:szCs w:val="22"/>
        </w:rPr>
      </w:pPr>
      <w:r w:rsidRPr="007B6044">
        <w:rPr>
          <w:rFonts w:ascii="Arial" w:hAnsi="Arial" w:cs="Arial"/>
          <w:b/>
          <w:sz w:val="28"/>
          <w:szCs w:val="22"/>
        </w:rPr>
        <w:lastRenderedPageBreak/>
        <w:t>Version history</w:t>
      </w:r>
    </w:p>
    <w:p w14:paraId="54E200F1" w14:textId="77777777" w:rsidR="00605B39" w:rsidRPr="007B6044" w:rsidRDefault="00605B39" w:rsidP="00605B39">
      <w:pPr>
        <w:rPr>
          <w:rFonts w:ascii="Arial" w:hAnsi="Arial" w:cs="Arial"/>
          <w:b/>
          <w:sz w:val="22"/>
          <w:szCs w:val="22"/>
        </w:rPr>
      </w:pPr>
    </w:p>
    <w:tbl>
      <w:tblPr>
        <w:tblStyle w:val="TableGrid0"/>
        <w:tblW w:w="9244" w:type="dxa"/>
        <w:tblInd w:w="-108" w:type="dxa"/>
        <w:tblCellMar>
          <w:top w:w="11" w:type="dxa"/>
          <w:left w:w="106" w:type="dxa"/>
          <w:right w:w="115" w:type="dxa"/>
        </w:tblCellMar>
        <w:tblLook w:val="04A0" w:firstRow="1" w:lastRow="0" w:firstColumn="1" w:lastColumn="0" w:noHBand="0" w:noVBand="1"/>
      </w:tblPr>
      <w:tblGrid>
        <w:gridCol w:w="1243"/>
        <w:gridCol w:w="3375"/>
        <w:gridCol w:w="2314"/>
        <w:gridCol w:w="2312"/>
      </w:tblGrid>
      <w:tr w:rsidR="00605B39" w14:paraId="22DDB8E1" w14:textId="77777777" w:rsidTr="00E66BBC">
        <w:trPr>
          <w:trHeight w:val="329"/>
        </w:trPr>
        <w:tc>
          <w:tcPr>
            <w:tcW w:w="1243" w:type="dxa"/>
            <w:tcBorders>
              <w:top w:val="single" w:sz="4" w:space="0" w:color="000000"/>
              <w:left w:val="single" w:sz="4" w:space="0" w:color="000000"/>
              <w:bottom w:val="single" w:sz="4" w:space="0" w:color="000000"/>
              <w:right w:val="single" w:sz="4" w:space="0" w:color="000000"/>
            </w:tcBorders>
          </w:tcPr>
          <w:p w14:paraId="7D4B0074" w14:textId="77777777" w:rsidR="00605B39" w:rsidRPr="007B6044" w:rsidRDefault="00605B39" w:rsidP="00E66BBC">
            <w:pPr>
              <w:spacing w:line="259" w:lineRule="auto"/>
              <w:ind w:left="2"/>
              <w:rPr>
                <w:rFonts w:ascii="Arial" w:hAnsi="Arial" w:cs="Arial"/>
                <w:b/>
              </w:rPr>
            </w:pPr>
            <w:r w:rsidRPr="007B6044">
              <w:rPr>
                <w:rFonts w:ascii="Arial" w:hAnsi="Arial" w:cs="Arial"/>
                <w:b/>
              </w:rPr>
              <w:t xml:space="preserve">Version </w:t>
            </w:r>
          </w:p>
        </w:tc>
        <w:tc>
          <w:tcPr>
            <w:tcW w:w="3375" w:type="dxa"/>
            <w:tcBorders>
              <w:top w:val="single" w:sz="4" w:space="0" w:color="000000"/>
              <w:left w:val="single" w:sz="4" w:space="0" w:color="000000"/>
              <w:bottom w:val="single" w:sz="4" w:space="0" w:color="000000"/>
              <w:right w:val="single" w:sz="4" w:space="0" w:color="000000"/>
            </w:tcBorders>
          </w:tcPr>
          <w:p w14:paraId="415D595A" w14:textId="77777777" w:rsidR="00605B39" w:rsidRPr="007B6044" w:rsidRDefault="00605B39" w:rsidP="00E66BBC">
            <w:pPr>
              <w:spacing w:line="259" w:lineRule="auto"/>
              <w:rPr>
                <w:rFonts w:ascii="Arial" w:hAnsi="Arial" w:cs="Arial"/>
                <w:b/>
              </w:rPr>
            </w:pPr>
            <w:r w:rsidRPr="007B6044">
              <w:rPr>
                <w:rFonts w:ascii="Arial" w:hAnsi="Arial" w:cs="Arial"/>
                <w:b/>
              </w:rPr>
              <w:t xml:space="preserve">Amended by </w:t>
            </w:r>
          </w:p>
        </w:tc>
        <w:tc>
          <w:tcPr>
            <w:tcW w:w="2314" w:type="dxa"/>
            <w:tcBorders>
              <w:top w:val="single" w:sz="4" w:space="0" w:color="000000"/>
              <w:left w:val="single" w:sz="4" w:space="0" w:color="000000"/>
              <w:bottom w:val="single" w:sz="4" w:space="0" w:color="000000"/>
              <w:right w:val="single" w:sz="4" w:space="0" w:color="000000"/>
            </w:tcBorders>
          </w:tcPr>
          <w:p w14:paraId="3539AB3C" w14:textId="77777777" w:rsidR="00605B39" w:rsidRPr="007B6044" w:rsidRDefault="00605B39" w:rsidP="00E66BBC">
            <w:pPr>
              <w:spacing w:line="259" w:lineRule="auto"/>
              <w:ind w:left="2"/>
              <w:rPr>
                <w:rFonts w:ascii="Arial" w:hAnsi="Arial" w:cs="Arial"/>
                <w:b/>
              </w:rPr>
            </w:pPr>
            <w:r w:rsidRPr="007B6044">
              <w:rPr>
                <w:rFonts w:ascii="Arial" w:hAnsi="Arial" w:cs="Arial"/>
                <w:b/>
              </w:rPr>
              <w:t xml:space="preserve">Revision summary </w:t>
            </w:r>
          </w:p>
        </w:tc>
        <w:tc>
          <w:tcPr>
            <w:tcW w:w="2312" w:type="dxa"/>
            <w:tcBorders>
              <w:top w:val="single" w:sz="4" w:space="0" w:color="000000"/>
              <w:left w:val="single" w:sz="4" w:space="0" w:color="000000"/>
              <w:bottom w:val="single" w:sz="4" w:space="0" w:color="000000"/>
              <w:right w:val="single" w:sz="4" w:space="0" w:color="000000"/>
            </w:tcBorders>
          </w:tcPr>
          <w:p w14:paraId="006AF8F6" w14:textId="77777777" w:rsidR="00605B39" w:rsidRPr="007B6044" w:rsidRDefault="00605B39" w:rsidP="00E66BBC">
            <w:pPr>
              <w:spacing w:line="259" w:lineRule="auto"/>
              <w:ind w:left="2"/>
              <w:rPr>
                <w:rFonts w:ascii="Arial" w:hAnsi="Arial" w:cs="Arial"/>
                <w:b/>
              </w:rPr>
            </w:pPr>
            <w:r w:rsidRPr="007B6044">
              <w:rPr>
                <w:rFonts w:ascii="Arial" w:hAnsi="Arial" w:cs="Arial"/>
                <w:b/>
              </w:rPr>
              <w:t xml:space="preserve">Date </w:t>
            </w:r>
          </w:p>
        </w:tc>
      </w:tr>
      <w:tr w:rsidR="00605B39" w14:paraId="471C7A24" w14:textId="77777777" w:rsidTr="00E66BBC">
        <w:trPr>
          <w:trHeight w:val="643"/>
        </w:trPr>
        <w:tc>
          <w:tcPr>
            <w:tcW w:w="1243" w:type="dxa"/>
            <w:tcBorders>
              <w:top w:val="single" w:sz="4" w:space="0" w:color="000000"/>
              <w:left w:val="single" w:sz="4" w:space="0" w:color="000000"/>
              <w:bottom w:val="single" w:sz="4" w:space="0" w:color="000000"/>
              <w:right w:val="single" w:sz="4" w:space="0" w:color="000000"/>
            </w:tcBorders>
          </w:tcPr>
          <w:p w14:paraId="2F0A5C78" w14:textId="77777777" w:rsidR="00605B39" w:rsidRPr="007B6044" w:rsidRDefault="00605B39" w:rsidP="00E66BBC">
            <w:pPr>
              <w:spacing w:line="259" w:lineRule="auto"/>
              <w:ind w:left="2"/>
              <w:rPr>
                <w:rFonts w:ascii="Arial" w:hAnsi="Arial" w:cs="Arial"/>
              </w:rPr>
            </w:pPr>
            <w:r w:rsidRPr="007B6044">
              <w:rPr>
                <w:rFonts w:ascii="Arial" w:hAnsi="Arial" w:cs="Arial"/>
              </w:rPr>
              <w:t xml:space="preserve">V1.0 </w:t>
            </w:r>
          </w:p>
        </w:tc>
        <w:tc>
          <w:tcPr>
            <w:tcW w:w="3375" w:type="dxa"/>
            <w:tcBorders>
              <w:top w:val="single" w:sz="4" w:space="0" w:color="000000"/>
              <w:left w:val="single" w:sz="4" w:space="0" w:color="000000"/>
              <w:bottom w:val="single" w:sz="4" w:space="0" w:color="000000"/>
              <w:right w:val="single" w:sz="4" w:space="0" w:color="000000"/>
            </w:tcBorders>
          </w:tcPr>
          <w:p w14:paraId="3B8A2692" w14:textId="77777777" w:rsidR="00605B39" w:rsidRPr="007B6044" w:rsidRDefault="00605B39" w:rsidP="00E66BBC">
            <w:pPr>
              <w:spacing w:line="259" w:lineRule="auto"/>
              <w:rPr>
                <w:rFonts w:ascii="Arial" w:hAnsi="Arial" w:cs="Arial"/>
              </w:rPr>
            </w:pPr>
          </w:p>
        </w:tc>
        <w:tc>
          <w:tcPr>
            <w:tcW w:w="2314" w:type="dxa"/>
            <w:tcBorders>
              <w:top w:val="single" w:sz="4" w:space="0" w:color="000000"/>
              <w:left w:val="single" w:sz="4" w:space="0" w:color="000000"/>
              <w:bottom w:val="single" w:sz="4" w:space="0" w:color="000000"/>
              <w:right w:val="single" w:sz="4" w:space="0" w:color="000000"/>
            </w:tcBorders>
          </w:tcPr>
          <w:p w14:paraId="3DF68F5C" w14:textId="77777777" w:rsidR="00605B39" w:rsidRPr="007B6044" w:rsidRDefault="00605B39" w:rsidP="00E66BBC">
            <w:pPr>
              <w:spacing w:line="259" w:lineRule="auto"/>
              <w:ind w:left="2"/>
              <w:rPr>
                <w:rFonts w:ascii="Arial" w:hAnsi="Arial" w:cs="Arial"/>
              </w:rPr>
            </w:pPr>
          </w:p>
        </w:tc>
        <w:tc>
          <w:tcPr>
            <w:tcW w:w="2312" w:type="dxa"/>
            <w:tcBorders>
              <w:top w:val="single" w:sz="4" w:space="0" w:color="000000"/>
              <w:left w:val="single" w:sz="4" w:space="0" w:color="000000"/>
              <w:bottom w:val="single" w:sz="4" w:space="0" w:color="000000"/>
              <w:right w:val="single" w:sz="4" w:space="0" w:color="000000"/>
            </w:tcBorders>
          </w:tcPr>
          <w:p w14:paraId="36E69630" w14:textId="6B0D843C" w:rsidR="00605B39" w:rsidRPr="007B6044" w:rsidRDefault="00605B39" w:rsidP="00E66BBC">
            <w:pPr>
              <w:spacing w:line="259" w:lineRule="auto"/>
              <w:ind w:left="2"/>
              <w:rPr>
                <w:rFonts w:ascii="Arial" w:hAnsi="Arial" w:cs="Arial"/>
              </w:rPr>
            </w:pPr>
            <w:r>
              <w:rPr>
                <w:rFonts w:ascii="Arial" w:hAnsi="Arial" w:cs="Arial"/>
              </w:rPr>
              <w:t>January 2019</w:t>
            </w:r>
          </w:p>
        </w:tc>
      </w:tr>
      <w:tr w:rsidR="00605B39" w14:paraId="5C2864A2" w14:textId="77777777" w:rsidTr="00E66BBC">
        <w:trPr>
          <w:trHeight w:val="643"/>
        </w:trPr>
        <w:tc>
          <w:tcPr>
            <w:tcW w:w="1243" w:type="dxa"/>
            <w:tcBorders>
              <w:top w:val="single" w:sz="4" w:space="0" w:color="000000"/>
              <w:left w:val="single" w:sz="4" w:space="0" w:color="000000"/>
              <w:bottom w:val="single" w:sz="4" w:space="0" w:color="000000"/>
              <w:right w:val="single" w:sz="4" w:space="0" w:color="000000"/>
            </w:tcBorders>
          </w:tcPr>
          <w:p w14:paraId="2A869497" w14:textId="77777777" w:rsidR="00605B39" w:rsidRPr="007B6044" w:rsidRDefault="00605B39" w:rsidP="00E66BBC">
            <w:pPr>
              <w:spacing w:line="259" w:lineRule="auto"/>
              <w:ind w:left="2"/>
              <w:rPr>
                <w:rFonts w:ascii="Arial" w:hAnsi="Arial" w:cs="Arial"/>
              </w:rPr>
            </w:pPr>
            <w:r w:rsidRPr="007B6044">
              <w:rPr>
                <w:rFonts w:ascii="Arial" w:hAnsi="Arial" w:cs="Arial"/>
              </w:rPr>
              <w:t>V1.1</w:t>
            </w:r>
          </w:p>
        </w:tc>
        <w:tc>
          <w:tcPr>
            <w:tcW w:w="3375" w:type="dxa"/>
            <w:tcBorders>
              <w:top w:val="single" w:sz="4" w:space="0" w:color="000000"/>
              <w:left w:val="single" w:sz="4" w:space="0" w:color="000000"/>
              <w:bottom w:val="single" w:sz="4" w:space="0" w:color="000000"/>
              <w:right w:val="single" w:sz="4" w:space="0" w:color="000000"/>
            </w:tcBorders>
          </w:tcPr>
          <w:p w14:paraId="07FF32B6" w14:textId="77777777" w:rsidR="00605B39" w:rsidRPr="007B6044" w:rsidRDefault="00605B39" w:rsidP="00E66BBC">
            <w:pPr>
              <w:spacing w:line="259" w:lineRule="auto"/>
              <w:rPr>
                <w:rFonts w:ascii="Arial" w:hAnsi="Arial" w:cs="Arial"/>
              </w:rPr>
            </w:pPr>
            <w:r>
              <w:rPr>
                <w:rFonts w:ascii="Arial" w:hAnsi="Arial" w:cs="Arial"/>
              </w:rPr>
              <w:t>Senior Quality Officer</w:t>
            </w:r>
          </w:p>
        </w:tc>
        <w:tc>
          <w:tcPr>
            <w:tcW w:w="2314" w:type="dxa"/>
            <w:tcBorders>
              <w:top w:val="single" w:sz="4" w:space="0" w:color="000000"/>
              <w:left w:val="single" w:sz="4" w:space="0" w:color="000000"/>
              <w:bottom w:val="single" w:sz="4" w:space="0" w:color="000000"/>
              <w:right w:val="single" w:sz="4" w:space="0" w:color="000000"/>
            </w:tcBorders>
          </w:tcPr>
          <w:p w14:paraId="64491907" w14:textId="77777777" w:rsidR="00605B39" w:rsidRPr="007B6044" w:rsidRDefault="00605B39" w:rsidP="00E66BBC">
            <w:pPr>
              <w:spacing w:line="259" w:lineRule="auto"/>
              <w:ind w:left="2"/>
              <w:rPr>
                <w:rFonts w:ascii="Arial" w:hAnsi="Arial" w:cs="Arial"/>
              </w:rPr>
            </w:pPr>
            <w:r w:rsidRPr="007B6044">
              <w:rPr>
                <w:rFonts w:ascii="Arial" w:hAnsi="Arial" w:cs="Arial"/>
              </w:rPr>
              <w:t>Change to the document coding convention</w:t>
            </w:r>
          </w:p>
        </w:tc>
        <w:tc>
          <w:tcPr>
            <w:tcW w:w="2312" w:type="dxa"/>
            <w:tcBorders>
              <w:top w:val="single" w:sz="4" w:space="0" w:color="000000"/>
              <w:left w:val="single" w:sz="4" w:space="0" w:color="000000"/>
              <w:bottom w:val="single" w:sz="4" w:space="0" w:color="000000"/>
              <w:right w:val="single" w:sz="4" w:space="0" w:color="000000"/>
            </w:tcBorders>
          </w:tcPr>
          <w:p w14:paraId="63520220" w14:textId="77777777" w:rsidR="00605B39" w:rsidRPr="007B6044" w:rsidRDefault="00605B39" w:rsidP="00E66BBC">
            <w:pPr>
              <w:spacing w:line="259" w:lineRule="auto"/>
              <w:ind w:left="2"/>
              <w:rPr>
                <w:rFonts w:ascii="Arial" w:hAnsi="Arial" w:cs="Arial"/>
              </w:rPr>
            </w:pPr>
            <w:r>
              <w:rPr>
                <w:rFonts w:ascii="Arial" w:hAnsi="Arial" w:cs="Arial"/>
              </w:rPr>
              <w:t>March 2020</w:t>
            </w:r>
          </w:p>
        </w:tc>
      </w:tr>
    </w:tbl>
    <w:p w14:paraId="68B2B363" w14:textId="77777777" w:rsidR="00605B39" w:rsidRPr="003A4D01" w:rsidRDefault="00605B39" w:rsidP="00417CD5">
      <w:pPr>
        <w:rPr>
          <w:rFonts w:ascii="Arial" w:hAnsi="Arial" w:cs="Arial"/>
          <w:sz w:val="18"/>
          <w:szCs w:val="18"/>
        </w:rPr>
      </w:pPr>
    </w:p>
    <w:sectPr w:rsidR="00605B39" w:rsidRPr="003A4D01" w:rsidSect="00D77EB2">
      <w:headerReference w:type="even" r:id="rId24"/>
      <w:headerReference w:type="default" r:id="rId25"/>
      <w:footerReference w:type="even" r:id="rId26"/>
      <w:footerReference w:type="default" r:id="rId27"/>
      <w:pgSz w:w="11906" w:h="16838" w:code="9"/>
      <w:pgMar w:top="1531"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72C77" w14:textId="77777777" w:rsidR="00753B50" w:rsidRDefault="00753B50">
      <w:r>
        <w:separator/>
      </w:r>
    </w:p>
  </w:endnote>
  <w:endnote w:type="continuationSeparator" w:id="0">
    <w:p w14:paraId="014963D2" w14:textId="77777777" w:rsidR="00753B50" w:rsidRDefault="00753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Sans">
    <w:altName w:val="Times New Roman"/>
    <w:panose1 w:val="00000000000000000000"/>
    <w:charset w:val="00"/>
    <w:family w:val="swiss"/>
    <w:notTrueType/>
    <w:pitch w:val="variable"/>
    <w:sig w:usb0="00000003" w:usb1="00000000" w:usb2="00000000" w:usb3="00000000" w:csb0="00000001" w:csb1="00000000"/>
  </w:font>
  <w:font w:name="COLAW">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58" w:type="dxa"/>
      <w:tblBorders>
        <w:top w:val="single" w:sz="4" w:space="0" w:color="auto"/>
      </w:tblBorders>
      <w:tblLook w:val="01E0" w:firstRow="1" w:lastRow="1" w:firstColumn="1" w:lastColumn="1" w:noHBand="0" w:noVBand="0"/>
    </w:tblPr>
    <w:tblGrid>
      <w:gridCol w:w="4458"/>
      <w:gridCol w:w="675"/>
      <w:gridCol w:w="4125"/>
    </w:tblGrid>
    <w:tr w:rsidR="00510AB6" w:rsidRPr="00065841" w14:paraId="378C55A0" w14:textId="77777777" w:rsidTr="00065841">
      <w:tc>
        <w:tcPr>
          <w:tcW w:w="4458" w:type="dxa"/>
          <w:shd w:val="clear" w:color="auto" w:fill="auto"/>
          <w:vAlign w:val="center"/>
        </w:tcPr>
        <w:p w14:paraId="3D9F473E" w14:textId="77777777" w:rsidR="00510AB6" w:rsidRPr="00065841" w:rsidRDefault="00510AB6" w:rsidP="009C7CB8">
          <w:pPr>
            <w:pStyle w:val="Footer"/>
            <w:rPr>
              <w:rFonts w:ascii="Arial" w:hAnsi="Arial" w:cs="Arial"/>
            </w:rPr>
          </w:pPr>
          <w:r w:rsidRPr="00065841">
            <w:rPr>
              <w:rFonts w:ascii="Arial" w:hAnsi="Arial" w:cs="Arial"/>
              <w:sz w:val="16"/>
            </w:rPr>
            <w:t>© The University of Law 2012</w:t>
          </w:r>
        </w:p>
      </w:tc>
      <w:tc>
        <w:tcPr>
          <w:tcW w:w="675" w:type="dxa"/>
          <w:shd w:val="clear" w:color="auto" w:fill="auto"/>
          <w:vAlign w:val="center"/>
        </w:tcPr>
        <w:p w14:paraId="227CE8B2" w14:textId="77777777" w:rsidR="00510AB6" w:rsidRPr="00065841" w:rsidRDefault="00510AB6" w:rsidP="00065841">
          <w:pPr>
            <w:pStyle w:val="Footer"/>
            <w:jc w:val="center"/>
            <w:rPr>
              <w:rFonts w:ascii="Arial" w:hAnsi="Arial" w:cs="Arial"/>
              <w:sz w:val="20"/>
              <w:szCs w:val="20"/>
            </w:rPr>
          </w:pPr>
        </w:p>
      </w:tc>
      <w:tc>
        <w:tcPr>
          <w:tcW w:w="4125" w:type="dxa"/>
          <w:shd w:val="clear" w:color="auto" w:fill="auto"/>
          <w:vAlign w:val="center"/>
        </w:tcPr>
        <w:p w14:paraId="2CF7BFF8" w14:textId="77777777" w:rsidR="00510AB6" w:rsidRPr="00065841" w:rsidRDefault="00510AB6" w:rsidP="00065841">
          <w:pPr>
            <w:pStyle w:val="Footer"/>
            <w:jc w:val="right"/>
            <w:rPr>
              <w:rFonts w:ascii="Arial" w:hAnsi="Arial" w:cs="Arial"/>
            </w:rPr>
          </w:pPr>
          <w:r w:rsidRPr="00065841">
            <w:rPr>
              <w:rFonts w:ascii="Arial" w:hAnsi="Arial" w:cs="Arial"/>
              <w:sz w:val="16"/>
            </w:rPr>
            <w:t>Quality and Standards Code</w:t>
          </w:r>
        </w:p>
      </w:tc>
    </w:tr>
  </w:tbl>
  <w:p w14:paraId="1DBDAE5F" w14:textId="77777777" w:rsidR="00510AB6" w:rsidRPr="003F0984" w:rsidRDefault="00510AB6" w:rsidP="009C7CB8">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58" w:type="dxa"/>
      <w:tblBorders>
        <w:top w:val="single" w:sz="4" w:space="0" w:color="auto"/>
      </w:tblBorders>
      <w:tblLook w:val="01E0" w:firstRow="1" w:lastRow="1" w:firstColumn="1" w:lastColumn="1" w:noHBand="0" w:noVBand="0"/>
    </w:tblPr>
    <w:tblGrid>
      <w:gridCol w:w="4458"/>
      <w:gridCol w:w="675"/>
      <w:gridCol w:w="4125"/>
    </w:tblGrid>
    <w:tr w:rsidR="00510AB6" w:rsidRPr="00065841" w14:paraId="0A9CE1E9" w14:textId="77777777" w:rsidTr="00065841">
      <w:tc>
        <w:tcPr>
          <w:tcW w:w="4458" w:type="dxa"/>
          <w:shd w:val="clear" w:color="auto" w:fill="auto"/>
          <w:vAlign w:val="center"/>
        </w:tcPr>
        <w:p w14:paraId="2D76976E" w14:textId="4FA7EA62" w:rsidR="00510AB6" w:rsidRPr="00065841" w:rsidRDefault="00510AB6" w:rsidP="00D64835">
          <w:pPr>
            <w:pStyle w:val="Footer"/>
            <w:rPr>
              <w:rFonts w:ascii="Arial" w:hAnsi="Arial" w:cs="Arial"/>
            </w:rPr>
          </w:pPr>
        </w:p>
      </w:tc>
      <w:tc>
        <w:tcPr>
          <w:tcW w:w="675" w:type="dxa"/>
          <w:shd w:val="clear" w:color="auto" w:fill="auto"/>
          <w:vAlign w:val="center"/>
        </w:tcPr>
        <w:p w14:paraId="399C2A95" w14:textId="77777777" w:rsidR="00510AB6" w:rsidRPr="00065841" w:rsidRDefault="00510AB6" w:rsidP="00065841">
          <w:pPr>
            <w:pStyle w:val="Footer"/>
            <w:jc w:val="center"/>
            <w:rPr>
              <w:rFonts w:ascii="Arial" w:hAnsi="Arial" w:cs="Arial"/>
              <w:sz w:val="20"/>
              <w:szCs w:val="20"/>
            </w:rPr>
          </w:pPr>
        </w:p>
      </w:tc>
      <w:tc>
        <w:tcPr>
          <w:tcW w:w="4125" w:type="dxa"/>
          <w:shd w:val="clear" w:color="auto" w:fill="auto"/>
          <w:vAlign w:val="center"/>
        </w:tcPr>
        <w:p w14:paraId="371A64E1" w14:textId="0E12A5FA" w:rsidR="00510AB6" w:rsidRPr="00065841" w:rsidRDefault="00605B39" w:rsidP="00834CFE">
          <w:pPr>
            <w:pStyle w:val="Footer"/>
            <w:jc w:val="right"/>
            <w:rPr>
              <w:rFonts w:ascii="Arial" w:hAnsi="Arial" w:cs="Arial"/>
            </w:rPr>
          </w:pPr>
          <w:r>
            <w:rPr>
              <w:rFonts w:ascii="Arial" w:hAnsi="Arial" w:cs="Arial"/>
              <w:sz w:val="16"/>
            </w:rPr>
            <w:t>© The University of Law 2020</w:t>
          </w:r>
        </w:p>
      </w:tc>
    </w:tr>
  </w:tbl>
  <w:p w14:paraId="3F9356C6" w14:textId="77777777" w:rsidR="00510AB6" w:rsidRPr="003F0984" w:rsidRDefault="00510AB6" w:rsidP="009C7CB8">
    <w:pPr>
      <w:pStyle w:val="Foo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A4A7A" w14:textId="77777777" w:rsidR="00564EDE" w:rsidRDefault="00564ED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6" w:space="0" w:color="auto"/>
      </w:tblBorders>
      <w:tblLayout w:type="fixed"/>
      <w:tblLook w:val="0000" w:firstRow="0" w:lastRow="0" w:firstColumn="0" w:lastColumn="0" w:noHBand="0" w:noVBand="0"/>
    </w:tblPr>
    <w:tblGrid>
      <w:gridCol w:w="4878"/>
      <w:gridCol w:w="4366"/>
    </w:tblGrid>
    <w:tr w:rsidR="00417CD5" w14:paraId="3E6AD6BE" w14:textId="77777777">
      <w:tc>
        <w:tcPr>
          <w:tcW w:w="4878" w:type="dxa"/>
        </w:tcPr>
        <w:p w14:paraId="163ADF1C" w14:textId="459CBA12" w:rsidR="00417CD5" w:rsidRDefault="00417CD5">
          <w:pPr>
            <w:pStyle w:val="Footer"/>
          </w:pPr>
          <w:r>
            <w:t xml:space="preserve">© The </w:t>
          </w:r>
          <w:smartTag w:uri="urn:schemas-microsoft-com:office:smarttags" w:element="place">
            <w:smartTag w:uri="urn:schemas-microsoft-com:office:smarttags" w:element="PlaceType">
              <w:r>
                <w:t>College</w:t>
              </w:r>
            </w:smartTag>
            <w:r>
              <w:t xml:space="preserve"> of </w:t>
            </w:r>
            <w:smartTag w:uri="urn:schemas-microsoft-com:office:smarttags" w:element="PlaceName">
              <w:r>
                <w:t>Law</w:t>
              </w:r>
            </w:smartTag>
          </w:smartTag>
          <w:r>
            <w:t xml:space="preserve"> 2001-2002</w:t>
          </w:r>
          <w:r>
            <w:tab/>
            <w:t>?.</w:t>
          </w:r>
          <w:r>
            <w:fldChar w:fldCharType="begin"/>
          </w:r>
          <w:r>
            <w:instrText xml:space="preserve"> IF </w:instrText>
          </w:r>
          <w:r w:rsidR="00D64835">
            <w:rPr>
              <w:noProof/>
            </w:rPr>
            <w:fldChar w:fldCharType="begin"/>
          </w:r>
          <w:r w:rsidR="00D64835">
            <w:rPr>
              <w:noProof/>
            </w:rPr>
            <w:instrText xml:space="preserve"> NUMPAGES </w:instrText>
          </w:r>
          <w:r w:rsidR="00D64835">
            <w:rPr>
              <w:noProof/>
            </w:rPr>
            <w:fldChar w:fldCharType="separate"/>
          </w:r>
          <w:r w:rsidR="00002DA0">
            <w:rPr>
              <w:noProof/>
            </w:rPr>
            <w:instrText>7</w:instrText>
          </w:r>
          <w:r w:rsidR="00D64835">
            <w:rPr>
              <w:noProof/>
            </w:rPr>
            <w:fldChar w:fldCharType="end"/>
          </w:r>
          <w:r>
            <w:instrText xml:space="preserve"> &gt; 1 </w:instrText>
          </w:r>
          <w:r>
            <w:fldChar w:fldCharType="begin"/>
          </w:r>
          <w:r>
            <w:instrText xml:space="preserve"> PAGE </w:instrText>
          </w:r>
          <w:r>
            <w:fldChar w:fldCharType="separate"/>
          </w:r>
          <w:r>
            <w:rPr>
              <w:noProof/>
            </w:rPr>
            <w:instrText>1</w:instrText>
          </w:r>
          <w:r>
            <w:fldChar w:fldCharType="end"/>
          </w:r>
          <w:r>
            <w:instrText xml:space="preserve"> “”</w:instrText>
          </w:r>
          <w:r w:rsidR="00285315">
            <w:rPr>
              <w:noProof/>
            </w:rPr>
            <w:instrText>1</w:instrText>
          </w:r>
          <w:r>
            <w:fldChar w:fldCharType="separate"/>
          </w:r>
          <w:r w:rsidR="00002DA0">
            <w:rPr>
              <w:noProof/>
            </w:rPr>
            <w:t>1</w:t>
          </w:r>
          <w:r>
            <w:fldChar w:fldCharType="end"/>
          </w:r>
        </w:p>
      </w:tc>
      <w:tc>
        <w:tcPr>
          <w:tcW w:w="4366" w:type="dxa"/>
        </w:tcPr>
        <w:p w14:paraId="6B8DEA85" w14:textId="77777777" w:rsidR="00417CD5" w:rsidRDefault="00417CD5">
          <w:pPr>
            <w:pStyle w:val="Footer"/>
            <w:jc w:val="right"/>
          </w:pPr>
          <w:r>
            <w:t>\Year 9</w:t>
          </w:r>
        </w:p>
      </w:tc>
    </w:tr>
  </w:tbl>
  <w:p w14:paraId="23BD1C8E" w14:textId="77777777" w:rsidR="00417CD5" w:rsidRDefault="00417CD5">
    <w:pPr>
      <w:rPr>
        <w:rFonts w:ascii="Arial" w:hAnsi="Arial"/>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6" w:type="dxa"/>
      <w:tblBorders>
        <w:top w:val="single" w:sz="4" w:space="0" w:color="auto"/>
      </w:tblBorders>
      <w:tblLook w:val="01E0" w:firstRow="1" w:lastRow="1" w:firstColumn="1" w:lastColumn="1" w:noHBand="0" w:noVBand="0"/>
    </w:tblPr>
    <w:tblGrid>
      <w:gridCol w:w="4458"/>
      <w:gridCol w:w="675"/>
      <w:gridCol w:w="4223"/>
    </w:tblGrid>
    <w:tr w:rsidR="00210170" w:rsidRPr="00065841" w14:paraId="2EC2225F" w14:textId="77777777" w:rsidTr="007C746D">
      <w:tc>
        <w:tcPr>
          <w:tcW w:w="4458" w:type="dxa"/>
          <w:shd w:val="clear" w:color="auto" w:fill="auto"/>
          <w:vAlign w:val="center"/>
        </w:tcPr>
        <w:p w14:paraId="7E09E077" w14:textId="582E675A" w:rsidR="00210170" w:rsidRPr="00065841" w:rsidRDefault="00210170" w:rsidP="00744899">
          <w:pPr>
            <w:pStyle w:val="Footer"/>
            <w:rPr>
              <w:rFonts w:ascii="Arial" w:hAnsi="Arial" w:cs="Arial"/>
            </w:rPr>
          </w:pPr>
        </w:p>
      </w:tc>
      <w:tc>
        <w:tcPr>
          <w:tcW w:w="675" w:type="dxa"/>
          <w:shd w:val="clear" w:color="auto" w:fill="auto"/>
          <w:vAlign w:val="center"/>
        </w:tcPr>
        <w:p w14:paraId="5BF52493" w14:textId="0C6D5546" w:rsidR="00210170" w:rsidRPr="00065841" w:rsidRDefault="00210170" w:rsidP="00065841">
          <w:pPr>
            <w:pStyle w:val="Foote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PAGE  \* Arabic  \* MERGEFORMAT </w:instrText>
          </w:r>
          <w:r>
            <w:rPr>
              <w:rFonts w:ascii="Arial" w:hAnsi="Arial" w:cs="Arial"/>
              <w:sz w:val="20"/>
              <w:szCs w:val="20"/>
            </w:rPr>
            <w:fldChar w:fldCharType="separate"/>
          </w:r>
          <w:r w:rsidR="00290EFA">
            <w:rPr>
              <w:rFonts w:ascii="Arial" w:hAnsi="Arial" w:cs="Arial"/>
              <w:noProof/>
              <w:sz w:val="20"/>
              <w:szCs w:val="20"/>
            </w:rPr>
            <w:t>4</w:t>
          </w:r>
          <w:r>
            <w:rPr>
              <w:rFonts w:ascii="Arial" w:hAnsi="Arial" w:cs="Arial"/>
              <w:sz w:val="20"/>
              <w:szCs w:val="20"/>
            </w:rPr>
            <w:fldChar w:fldCharType="end"/>
          </w:r>
        </w:p>
      </w:tc>
      <w:tc>
        <w:tcPr>
          <w:tcW w:w="4223" w:type="dxa"/>
          <w:shd w:val="clear" w:color="auto" w:fill="auto"/>
          <w:vAlign w:val="center"/>
        </w:tcPr>
        <w:p w14:paraId="6688F23E" w14:textId="0EB2494C" w:rsidR="00210170" w:rsidRPr="00065841" w:rsidRDefault="00605B39" w:rsidP="00834CFE">
          <w:pPr>
            <w:pStyle w:val="Footer"/>
            <w:jc w:val="right"/>
            <w:rPr>
              <w:rFonts w:ascii="Arial" w:hAnsi="Arial" w:cs="Arial"/>
            </w:rPr>
          </w:pPr>
          <w:r>
            <w:rPr>
              <w:rFonts w:ascii="Arial" w:hAnsi="Arial" w:cs="Arial"/>
              <w:sz w:val="16"/>
            </w:rPr>
            <w:t>© The University of Law 2020</w:t>
          </w:r>
        </w:p>
      </w:tc>
    </w:tr>
  </w:tbl>
  <w:p w14:paraId="68AD54ED" w14:textId="77777777" w:rsidR="00210170" w:rsidRPr="003F0984" w:rsidRDefault="00210170" w:rsidP="009C7CB8">
    <w:pPr>
      <w:pStyle w:val="Footer"/>
      <w:rPr>
        <w:rFonts w:ascii="Arial" w:hAnsi="Arial" w:cs="Arial"/>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6" w:space="0" w:color="auto"/>
      </w:tblBorders>
      <w:tblLayout w:type="fixed"/>
      <w:tblLook w:val="0000" w:firstRow="0" w:lastRow="0" w:firstColumn="0" w:lastColumn="0" w:noHBand="0" w:noVBand="0"/>
    </w:tblPr>
    <w:tblGrid>
      <w:gridCol w:w="4878"/>
      <w:gridCol w:w="4366"/>
    </w:tblGrid>
    <w:tr w:rsidR="00417CD5" w14:paraId="25FED9F0" w14:textId="77777777">
      <w:tc>
        <w:tcPr>
          <w:tcW w:w="4878" w:type="dxa"/>
        </w:tcPr>
        <w:p w14:paraId="3854128A" w14:textId="2100254D" w:rsidR="00417CD5" w:rsidRDefault="00417CD5">
          <w:pPr>
            <w:pStyle w:val="Footer"/>
          </w:pPr>
          <w:r>
            <w:t xml:space="preserve">© The </w:t>
          </w:r>
          <w:smartTag w:uri="urn:schemas-microsoft-com:office:smarttags" w:element="place">
            <w:smartTag w:uri="urn:schemas-microsoft-com:office:smarttags" w:element="PlaceType">
              <w:r>
                <w:t>College</w:t>
              </w:r>
            </w:smartTag>
            <w:r>
              <w:t xml:space="preserve"> of </w:t>
            </w:r>
            <w:smartTag w:uri="urn:schemas-microsoft-com:office:smarttags" w:element="PlaceName">
              <w:r>
                <w:t>Law</w:t>
              </w:r>
            </w:smartTag>
          </w:smartTag>
          <w:r>
            <w:t xml:space="preserve"> 2001-2002</w:t>
          </w:r>
          <w:r>
            <w:tab/>
            <w:t>?.</w:t>
          </w:r>
          <w:r>
            <w:fldChar w:fldCharType="begin"/>
          </w:r>
          <w:r>
            <w:instrText xml:space="preserve"> IF </w:instrText>
          </w:r>
          <w:r w:rsidR="00D64835">
            <w:rPr>
              <w:noProof/>
            </w:rPr>
            <w:fldChar w:fldCharType="begin"/>
          </w:r>
          <w:r w:rsidR="00D64835">
            <w:rPr>
              <w:noProof/>
            </w:rPr>
            <w:instrText xml:space="preserve"> NUMPAGES </w:instrText>
          </w:r>
          <w:r w:rsidR="00D64835">
            <w:rPr>
              <w:noProof/>
            </w:rPr>
            <w:fldChar w:fldCharType="separate"/>
          </w:r>
          <w:r w:rsidR="00002DA0">
            <w:rPr>
              <w:noProof/>
            </w:rPr>
            <w:instrText>7</w:instrText>
          </w:r>
          <w:r w:rsidR="00D64835">
            <w:rPr>
              <w:noProof/>
            </w:rPr>
            <w:fldChar w:fldCharType="end"/>
          </w:r>
          <w:r>
            <w:instrText xml:space="preserve"> &gt; 1 </w:instrText>
          </w:r>
          <w:r>
            <w:fldChar w:fldCharType="begin"/>
          </w:r>
          <w:r>
            <w:instrText xml:space="preserve"> PAGE </w:instrText>
          </w:r>
          <w:r>
            <w:fldChar w:fldCharType="separate"/>
          </w:r>
          <w:r>
            <w:rPr>
              <w:noProof/>
            </w:rPr>
            <w:instrText>1</w:instrText>
          </w:r>
          <w:r>
            <w:fldChar w:fldCharType="end"/>
          </w:r>
          <w:r>
            <w:instrText xml:space="preserve"> “”</w:instrText>
          </w:r>
          <w:r w:rsidR="00285315">
            <w:rPr>
              <w:noProof/>
            </w:rPr>
            <w:instrText>1</w:instrText>
          </w:r>
          <w:r>
            <w:fldChar w:fldCharType="separate"/>
          </w:r>
          <w:r w:rsidR="00002DA0">
            <w:rPr>
              <w:noProof/>
            </w:rPr>
            <w:t>1</w:t>
          </w:r>
          <w:r>
            <w:fldChar w:fldCharType="end"/>
          </w:r>
        </w:p>
      </w:tc>
      <w:tc>
        <w:tcPr>
          <w:tcW w:w="4366" w:type="dxa"/>
        </w:tcPr>
        <w:p w14:paraId="0C57F92D" w14:textId="77777777" w:rsidR="00417CD5" w:rsidRDefault="00417CD5">
          <w:pPr>
            <w:pStyle w:val="Footer"/>
            <w:jc w:val="right"/>
          </w:pPr>
          <w:r>
            <w:t>\Year 9</w:t>
          </w:r>
        </w:p>
      </w:tc>
    </w:tr>
  </w:tbl>
  <w:p w14:paraId="3CFB9492" w14:textId="77777777" w:rsidR="00417CD5" w:rsidRDefault="00417CD5">
    <w:pPr>
      <w:rPr>
        <w:rFonts w:ascii="Arial" w:hAnsi="Arial"/>
        <w:sz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58" w:type="dxa"/>
      <w:tblBorders>
        <w:top w:val="single" w:sz="4" w:space="0" w:color="auto"/>
      </w:tblBorders>
      <w:tblLook w:val="01E0" w:firstRow="1" w:lastRow="1" w:firstColumn="1" w:lastColumn="1" w:noHBand="0" w:noVBand="0"/>
    </w:tblPr>
    <w:tblGrid>
      <w:gridCol w:w="4458"/>
      <w:gridCol w:w="675"/>
      <w:gridCol w:w="4125"/>
    </w:tblGrid>
    <w:tr w:rsidR="00510AB6" w:rsidRPr="00065841" w14:paraId="2C846587" w14:textId="77777777" w:rsidTr="00065841">
      <w:tc>
        <w:tcPr>
          <w:tcW w:w="4458" w:type="dxa"/>
          <w:shd w:val="clear" w:color="auto" w:fill="auto"/>
          <w:vAlign w:val="center"/>
        </w:tcPr>
        <w:p w14:paraId="0E373EFE" w14:textId="77777777" w:rsidR="00510AB6" w:rsidRPr="00065841" w:rsidRDefault="00510AB6" w:rsidP="009C7CB8">
          <w:pPr>
            <w:pStyle w:val="Footer"/>
            <w:rPr>
              <w:rFonts w:ascii="Arial" w:hAnsi="Arial" w:cs="Arial"/>
            </w:rPr>
          </w:pPr>
          <w:r w:rsidRPr="00065841">
            <w:rPr>
              <w:rFonts w:ascii="Arial" w:hAnsi="Arial" w:cs="Arial"/>
              <w:sz w:val="16"/>
            </w:rPr>
            <w:t>© The University of Law 2012</w:t>
          </w:r>
        </w:p>
      </w:tc>
      <w:tc>
        <w:tcPr>
          <w:tcW w:w="675" w:type="dxa"/>
          <w:shd w:val="clear" w:color="auto" w:fill="auto"/>
          <w:vAlign w:val="center"/>
        </w:tcPr>
        <w:p w14:paraId="787840E8" w14:textId="77777777" w:rsidR="00510AB6" w:rsidRPr="00065841" w:rsidRDefault="00510AB6" w:rsidP="00065841">
          <w:pPr>
            <w:pStyle w:val="Footer"/>
            <w:jc w:val="center"/>
            <w:rPr>
              <w:rFonts w:ascii="Arial" w:hAnsi="Arial" w:cs="Arial"/>
              <w:sz w:val="16"/>
              <w:szCs w:val="16"/>
            </w:rPr>
          </w:pPr>
          <w:r w:rsidRPr="00065841">
            <w:rPr>
              <w:rStyle w:val="PageNumber"/>
              <w:rFonts w:ascii="Arial" w:hAnsi="Arial" w:cs="Arial"/>
              <w:sz w:val="16"/>
              <w:szCs w:val="16"/>
            </w:rPr>
            <w:fldChar w:fldCharType="begin"/>
          </w:r>
          <w:r w:rsidRPr="00065841">
            <w:rPr>
              <w:rStyle w:val="PageNumber"/>
              <w:rFonts w:ascii="Arial" w:hAnsi="Arial" w:cs="Arial"/>
              <w:sz w:val="16"/>
              <w:szCs w:val="16"/>
            </w:rPr>
            <w:instrText xml:space="preserve"> PAGE </w:instrText>
          </w:r>
          <w:r w:rsidRPr="00065841">
            <w:rPr>
              <w:rStyle w:val="PageNumber"/>
              <w:rFonts w:ascii="Arial" w:hAnsi="Arial" w:cs="Arial"/>
              <w:sz w:val="16"/>
              <w:szCs w:val="16"/>
            </w:rPr>
            <w:fldChar w:fldCharType="separate"/>
          </w:r>
          <w:r w:rsidRPr="00065841">
            <w:rPr>
              <w:rStyle w:val="PageNumber"/>
              <w:rFonts w:ascii="Arial" w:hAnsi="Arial" w:cs="Arial"/>
              <w:noProof/>
              <w:sz w:val="16"/>
              <w:szCs w:val="16"/>
            </w:rPr>
            <w:t>6</w:t>
          </w:r>
          <w:r w:rsidRPr="00065841">
            <w:rPr>
              <w:rStyle w:val="PageNumber"/>
              <w:rFonts w:ascii="Arial" w:hAnsi="Arial" w:cs="Arial"/>
              <w:sz w:val="16"/>
              <w:szCs w:val="16"/>
            </w:rPr>
            <w:fldChar w:fldCharType="end"/>
          </w:r>
        </w:p>
      </w:tc>
      <w:tc>
        <w:tcPr>
          <w:tcW w:w="4125" w:type="dxa"/>
          <w:shd w:val="clear" w:color="auto" w:fill="auto"/>
          <w:vAlign w:val="center"/>
        </w:tcPr>
        <w:p w14:paraId="385EEBAF" w14:textId="77777777" w:rsidR="00510AB6" w:rsidRPr="00065841" w:rsidRDefault="00510AB6" w:rsidP="00065841">
          <w:pPr>
            <w:pStyle w:val="Footer"/>
            <w:jc w:val="right"/>
            <w:rPr>
              <w:rFonts w:ascii="Arial" w:hAnsi="Arial" w:cs="Arial"/>
            </w:rPr>
          </w:pPr>
          <w:r w:rsidRPr="00065841">
            <w:rPr>
              <w:rFonts w:ascii="Arial" w:hAnsi="Arial" w:cs="Arial"/>
              <w:sz w:val="16"/>
            </w:rPr>
            <w:t>Quality and Standards Code</w:t>
          </w:r>
        </w:p>
      </w:tc>
    </w:tr>
  </w:tbl>
  <w:p w14:paraId="6E37B46C" w14:textId="77777777" w:rsidR="00510AB6" w:rsidRPr="003F0984" w:rsidRDefault="00510AB6" w:rsidP="009C7CB8">
    <w:pPr>
      <w:pStyle w:val="Footer"/>
      <w:rPr>
        <w:rFonts w:ascii="Arial" w:hAnsi="Arial" w:cs="Arial"/>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58" w:type="dxa"/>
      <w:tblBorders>
        <w:top w:val="single" w:sz="4" w:space="0" w:color="auto"/>
      </w:tblBorders>
      <w:tblLook w:val="01E0" w:firstRow="1" w:lastRow="1" w:firstColumn="1" w:lastColumn="1" w:noHBand="0" w:noVBand="0"/>
    </w:tblPr>
    <w:tblGrid>
      <w:gridCol w:w="4458"/>
      <w:gridCol w:w="675"/>
      <w:gridCol w:w="4125"/>
    </w:tblGrid>
    <w:tr w:rsidR="00510AB6" w:rsidRPr="00065841" w14:paraId="5C258A3B" w14:textId="77777777" w:rsidTr="00065841">
      <w:tc>
        <w:tcPr>
          <w:tcW w:w="4458" w:type="dxa"/>
          <w:shd w:val="clear" w:color="auto" w:fill="auto"/>
          <w:vAlign w:val="center"/>
        </w:tcPr>
        <w:p w14:paraId="3C3E64DF" w14:textId="2B40C654" w:rsidR="00510AB6" w:rsidRPr="00065841" w:rsidRDefault="00510AB6" w:rsidP="00D64835">
          <w:pPr>
            <w:pStyle w:val="Footer"/>
            <w:rPr>
              <w:rFonts w:ascii="Arial" w:hAnsi="Arial" w:cs="Arial"/>
            </w:rPr>
          </w:pPr>
        </w:p>
      </w:tc>
      <w:tc>
        <w:tcPr>
          <w:tcW w:w="675" w:type="dxa"/>
          <w:shd w:val="clear" w:color="auto" w:fill="auto"/>
          <w:vAlign w:val="center"/>
        </w:tcPr>
        <w:p w14:paraId="40B089A4" w14:textId="77777777" w:rsidR="00510AB6" w:rsidRPr="00065841" w:rsidRDefault="00510AB6" w:rsidP="00065841">
          <w:pPr>
            <w:pStyle w:val="Footer"/>
            <w:jc w:val="center"/>
            <w:rPr>
              <w:rFonts w:ascii="Arial" w:hAnsi="Arial" w:cs="Arial"/>
              <w:sz w:val="16"/>
              <w:szCs w:val="16"/>
            </w:rPr>
          </w:pPr>
          <w:r w:rsidRPr="00065841">
            <w:rPr>
              <w:rStyle w:val="PageNumber"/>
              <w:rFonts w:ascii="Arial" w:hAnsi="Arial" w:cs="Arial"/>
              <w:sz w:val="16"/>
              <w:szCs w:val="16"/>
            </w:rPr>
            <w:fldChar w:fldCharType="begin"/>
          </w:r>
          <w:r w:rsidRPr="00065841">
            <w:rPr>
              <w:rStyle w:val="PageNumber"/>
              <w:rFonts w:ascii="Arial" w:hAnsi="Arial" w:cs="Arial"/>
              <w:sz w:val="16"/>
              <w:szCs w:val="16"/>
            </w:rPr>
            <w:instrText xml:space="preserve"> PAGE </w:instrText>
          </w:r>
          <w:r w:rsidRPr="00065841">
            <w:rPr>
              <w:rStyle w:val="PageNumber"/>
              <w:rFonts w:ascii="Arial" w:hAnsi="Arial" w:cs="Arial"/>
              <w:sz w:val="16"/>
              <w:szCs w:val="16"/>
            </w:rPr>
            <w:fldChar w:fldCharType="separate"/>
          </w:r>
          <w:r w:rsidR="00290EFA">
            <w:rPr>
              <w:rStyle w:val="PageNumber"/>
              <w:rFonts w:ascii="Arial" w:hAnsi="Arial" w:cs="Arial"/>
              <w:noProof/>
              <w:sz w:val="16"/>
              <w:szCs w:val="16"/>
            </w:rPr>
            <w:t>7</w:t>
          </w:r>
          <w:r w:rsidRPr="00065841">
            <w:rPr>
              <w:rStyle w:val="PageNumber"/>
              <w:rFonts w:ascii="Arial" w:hAnsi="Arial" w:cs="Arial"/>
              <w:sz w:val="16"/>
              <w:szCs w:val="16"/>
            </w:rPr>
            <w:fldChar w:fldCharType="end"/>
          </w:r>
        </w:p>
      </w:tc>
      <w:tc>
        <w:tcPr>
          <w:tcW w:w="4125" w:type="dxa"/>
          <w:shd w:val="clear" w:color="auto" w:fill="auto"/>
          <w:vAlign w:val="center"/>
        </w:tcPr>
        <w:p w14:paraId="4F9D2F1F" w14:textId="7D7DD140" w:rsidR="00510AB6" w:rsidRPr="00065841" w:rsidRDefault="00605B39" w:rsidP="00D77EB2">
          <w:pPr>
            <w:pStyle w:val="Footer"/>
            <w:jc w:val="right"/>
            <w:rPr>
              <w:rFonts w:ascii="Arial" w:hAnsi="Arial" w:cs="Arial"/>
            </w:rPr>
          </w:pPr>
          <w:r>
            <w:rPr>
              <w:rFonts w:ascii="Arial" w:hAnsi="Arial" w:cs="Arial"/>
              <w:sz w:val="16"/>
            </w:rPr>
            <w:t>© The University of Law 2020</w:t>
          </w:r>
        </w:p>
      </w:tc>
    </w:tr>
  </w:tbl>
  <w:p w14:paraId="2734EEB3" w14:textId="77777777" w:rsidR="00510AB6" w:rsidRPr="003F0984" w:rsidRDefault="00510AB6" w:rsidP="009C7CB8">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6D265" w14:textId="77777777" w:rsidR="00753B50" w:rsidRDefault="00753B50">
      <w:r>
        <w:separator/>
      </w:r>
    </w:p>
  </w:footnote>
  <w:footnote w:type="continuationSeparator" w:id="0">
    <w:p w14:paraId="508B80F3" w14:textId="77777777" w:rsidR="00753B50" w:rsidRDefault="00753B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08" w:type="dxa"/>
      <w:tblBorders>
        <w:bottom w:val="single" w:sz="6" w:space="0" w:color="auto"/>
      </w:tblBorders>
      <w:tblLayout w:type="fixed"/>
      <w:tblLook w:val="0000" w:firstRow="0" w:lastRow="0" w:firstColumn="0" w:lastColumn="0" w:noHBand="0" w:noVBand="0"/>
    </w:tblPr>
    <w:tblGrid>
      <w:gridCol w:w="2808"/>
      <w:gridCol w:w="6300"/>
    </w:tblGrid>
    <w:tr w:rsidR="00510AB6" w14:paraId="761FEE30" w14:textId="77777777" w:rsidTr="00F56BA8">
      <w:tc>
        <w:tcPr>
          <w:tcW w:w="2808" w:type="dxa"/>
          <w:vAlign w:val="center"/>
        </w:tcPr>
        <w:p w14:paraId="71583D57" w14:textId="2300E1CF" w:rsidR="00510AB6" w:rsidRPr="00F308AF" w:rsidRDefault="00A87A2D" w:rsidP="009C7CB8">
          <w:pPr>
            <w:pStyle w:val="Header"/>
            <w:spacing w:before="40"/>
            <w:rPr>
              <w:rFonts w:ascii="GillSans" w:hAnsi="GillSans"/>
              <w:sz w:val="28"/>
              <w:szCs w:val="28"/>
            </w:rPr>
          </w:pPr>
          <w:r>
            <w:rPr>
              <w:rFonts w:ascii="GillSans" w:hAnsi="GillSans"/>
              <w:b/>
              <w:noProof/>
              <w:sz w:val="26"/>
              <w:szCs w:val="26"/>
            </w:rPr>
            <w:drawing>
              <wp:inline distT="0" distB="0" distL="0" distR="0" wp14:anchorId="45966DEF" wp14:editId="76FEAB5C">
                <wp:extent cx="1838325" cy="361950"/>
                <wp:effectExtent l="0" t="0" r="9525" b="0"/>
                <wp:docPr id="9" name="Picture 9" descr="CoL heading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 heading 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361950"/>
                        </a:xfrm>
                        <a:prstGeom prst="rect">
                          <a:avLst/>
                        </a:prstGeom>
                        <a:noFill/>
                        <a:ln>
                          <a:noFill/>
                        </a:ln>
                      </pic:spPr>
                    </pic:pic>
                  </a:graphicData>
                </a:graphic>
              </wp:inline>
            </w:drawing>
          </w:r>
        </w:p>
      </w:tc>
      <w:tc>
        <w:tcPr>
          <w:tcW w:w="6300" w:type="dxa"/>
          <w:vAlign w:val="center"/>
        </w:tcPr>
        <w:p w14:paraId="61362B17" w14:textId="77777777" w:rsidR="00510AB6" w:rsidRPr="00B772CB" w:rsidRDefault="00510AB6" w:rsidP="009C7CB8">
          <w:pPr>
            <w:pStyle w:val="Header"/>
            <w:spacing w:after="40"/>
            <w:jc w:val="right"/>
            <w:rPr>
              <w:rFonts w:ascii="Arial" w:hAnsi="Arial" w:cs="Arial"/>
            </w:rPr>
          </w:pPr>
          <w:r>
            <w:rPr>
              <w:rFonts w:ascii="Arial" w:hAnsi="Arial" w:cs="Arial"/>
              <w:sz w:val="32"/>
              <w:szCs w:val="32"/>
            </w:rPr>
            <w:t>Accreditation of prior learning</w:t>
          </w:r>
        </w:p>
      </w:tc>
    </w:tr>
  </w:tbl>
  <w:p w14:paraId="4201A9AA" w14:textId="77777777" w:rsidR="00510AB6" w:rsidRPr="002149B7" w:rsidRDefault="00510AB6" w:rsidP="009C7CB8">
    <w:pPr>
      <w:pStyle w:val="Header"/>
      <w:tabs>
        <w:tab w:val="clear" w:pos="8306"/>
        <w:tab w:val="right" w:pos="949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FF811" w14:textId="69E77D36" w:rsidR="00DB491E" w:rsidRPr="00DB491E" w:rsidRDefault="00DB491E" w:rsidP="001112FF">
    <w:pPr>
      <w:pStyle w:val="Header"/>
      <w:rPr>
        <w:rFonts w:ascii="Arial" w:hAnsi="Arial" w:cs="Arial"/>
        <w:sz w:val="28"/>
        <w:szCs w:val="28"/>
      </w:rPr>
    </w:pPr>
    <w:r w:rsidRPr="00492EAA">
      <w:rPr>
        <w:noProof/>
        <w:sz w:val="12"/>
        <w:szCs w:val="18"/>
      </w:rPr>
      <w:drawing>
        <wp:anchor distT="0" distB="0" distL="114300" distR="114300" simplePos="0" relativeHeight="251674624" behindDoc="0" locked="0" layoutInCell="1" allowOverlap="1" wp14:anchorId="0308FED4" wp14:editId="182476F5">
          <wp:simplePos x="0" y="0"/>
          <wp:positionH relativeFrom="margin">
            <wp:posOffset>5133975</wp:posOffset>
          </wp:positionH>
          <wp:positionV relativeFrom="paragraph">
            <wp:posOffset>-10795</wp:posOffset>
          </wp:positionV>
          <wp:extent cx="1028700" cy="805887"/>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law-stacked.png"/>
                  <pic:cNvPicPr/>
                </pic:nvPicPr>
                <pic:blipFill>
                  <a:blip r:embed="rId1">
                    <a:extLst>
                      <a:ext uri="{28A0092B-C50C-407E-A947-70E740481C1C}">
                        <a14:useLocalDpi xmlns:a14="http://schemas.microsoft.com/office/drawing/2010/main" val="0"/>
                      </a:ext>
                    </a:extLst>
                  </a:blip>
                  <a:stretch>
                    <a:fillRect/>
                  </a:stretch>
                </pic:blipFill>
                <pic:spPr>
                  <a:xfrm>
                    <a:off x="0" y="0"/>
                    <a:ext cx="1028700" cy="805887"/>
                  </a:xfrm>
                  <a:prstGeom prst="rect">
                    <a:avLst/>
                  </a:prstGeom>
                </pic:spPr>
              </pic:pic>
            </a:graphicData>
          </a:graphic>
          <wp14:sizeRelH relativeFrom="margin">
            <wp14:pctWidth>0</wp14:pctWidth>
          </wp14:sizeRelH>
          <wp14:sizeRelV relativeFrom="margin">
            <wp14:pctHeight>0</wp14:pctHeight>
          </wp14:sizeRelV>
        </wp:anchor>
      </w:drawing>
    </w:r>
    <w:r w:rsidRPr="00DB491E">
      <w:rPr>
        <w:rFonts w:ascii="Arial" w:hAnsi="Arial" w:cs="Arial"/>
        <w:sz w:val="28"/>
        <w:szCs w:val="28"/>
      </w:rPr>
      <w:t xml:space="preserve">Application for Recognition </w:t>
    </w:r>
  </w:p>
  <w:p w14:paraId="5F7857AA" w14:textId="3F8EF205" w:rsidR="001112FF" w:rsidRPr="00DB491E" w:rsidRDefault="00DB491E" w:rsidP="001112FF">
    <w:pPr>
      <w:pStyle w:val="Header"/>
      <w:rPr>
        <w:rFonts w:ascii="Arial" w:hAnsi="Arial" w:cs="Arial"/>
        <w:sz w:val="28"/>
        <w:szCs w:val="28"/>
      </w:rPr>
    </w:pPr>
    <w:r w:rsidRPr="00DB491E">
      <w:rPr>
        <w:rFonts w:ascii="Arial" w:hAnsi="Arial" w:cs="Arial"/>
        <w:sz w:val="28"/>
        <w:szCs w:val="28"/>
      </w:rPr>
      <w:t>of Prior Learning</w:t>
    </w:r>
  </w:p>
  <w:p w14:paraId="7D7C5DCE" w14:textId="591DFBCA" w:rsidR="001112FF" w:rsidRDefault="00DB491E" w:rsidP="00DB491E">
    <w:pPr>
      <w:tabs>
        <w:tab w:val="left" w:pos="3510"/>
      </w:tabs>
    </w:pPr>
    <w:r>
      <w:tab/>
    </w:r>
  </w:p>
  <w:tbl>
    <w:tblPr>
      <w:tblW w:w="11624" w:type="dxa"/>
      <w:tblLayout w:type="fixed"/>
      <w:tblLook w:val="0000" w:firstRow="0" w:lastRow="0" w:firstColumn="0" w:lastColumn="0" w:noHBand="0" w:noVBand="0"/>
    </w:tblPr>
    <w:tblGrid>
      <w:gridCol w:w="7088"/>
      <w:gridCol w:w="4536"/>
    </w:tblGrid>
    <w:tr w:rsidR="00510AB6" w14:paraId="0E307EF6" w14:textId="77777777" w:rsidTr="001112FF">
      <w:tc>
        <w:tcPr>
          <w:tcW w:w="7088" w:type="dxa"/>
          <w:vAlign w:val="center"/>
        </w:tcPr>
        <w:p w14:paraId="4AB42B6E" w14:textId="71DF8FDA" w:rsidR="00510AB6" w:rsidRPr="00F308AF" w:rsidRDefault="00510AB6" w:rsidP="001112FF">
          <w:pPr>
            <w:pStyle w:val="Header"/>
            <w:spacing w:before="40"/>
            <w:rPr>
              <w:rFonts w:ascii="GillSans" w:hAnsi="GillSans"/>
              <w:sz w:val="28"/>
              <w:szCs w:val="28"/>
            </w:rPr>
          </w:pPr>
        </w:p>
      </w:tc>
      <w:tc>
        <w:tcPr>
          <w:tcW w:w="4536" w:type="dxa"/>
          <w:vAlign w:val="center"/>
        </w:tcPr>
        <w:p w14:paraId="7CF2EB0E" w14:textId="491D3AB8" w:rsidR="00510AB6" w:rsidRPr="00B772CB" w:rsidRDefault="00510AB6" w:rsidP="009C7CB8">
          <w:pPr>
            <w:pStyle w:val="Header"/>
            <w:spacing w:after="40"/>
            <w:jc w:val="right"/>
            <w:rPr>
              <w:rFonts w:ascii="Arial" w:hAnsi="Arial" w:cs="Arial"/>
            </w:rPr>
          </w:pPr>
        </w:p>
      </w:tc>
    </w:tr>
  </w:tbl>
  <w:p w14:paraId="7583550B" w14:textId="77777777" w:rsidR="00510AB6" w:rsidRPr="002149B7" w:rsidRDefault="00510AB6" w:rsidP="009C7CB8">
    <w:pPr>
      <w:pStyle w:val="Header"/>
      <w:tabs>
        <w:tab w:val="clear" w:pos="8306"/>
        <w:tab w:val="right" w:pos="949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5257F" w14:textId="77777777" w:rsidR="00564EDE" w:rsidRDefault="00564ED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6" w:space="0" w:color="auto"/>
      </w:tblBorders>
      <w:tblLayout w:type="fixed"/>
      <w:tblLook w:val="0000" w:firstRow="0" w:lastRow="0" w:firstColumn="0" w:lastColumn="0" w:noHBand="0" w:noVBand="0"/>
    </w:tblPr>
    <w:tblGrid>
      <w:gridCol w:w="4622"/>
      <w:gridCol w:w="4622"/>
    </w:tblGrid>
    <w:tr w:rsidR="00417CD5" w14:paraId="04CBF4A4" w14:textId="77777777">
      <w:tc>
        <w:tcPr>
          <w:tcW w:w="4622" w:type="dxa"/>
        </w:tcPr>
        <w:p w14:paraId="0AE57635" w14:textId="77777777" w:rsidR="00417CD5" w:rsidRDefault="00417CD5">
          <w:pPr>
            <w:pStyle w:val="Header"/>
            <w:spacing w:after="40"/>
          </w:pPr>
          <w:r>
            <w:rPr>
              <w:rFonts w:ascii="COLAW" w:hAnsi="COLAW"/>
              <w:sz w:val="44"/>
            </w:rPr>
            <w:t>1</w:t>
          </w:r>
        </w:p>
      </w:tc>
      <w:tc>
        <w:tcPr>
          <w:tcW w:w="4622" w:type="dxa"/>
        </w:tcPr>
        <w:p w14:paraId="1FF49384" w14:textId="77777777" w:rsidR="00417CD5" w:rsidRDefault="00417CD5">
          <w:pPr>
            <w:pStyle w:val="Header"/>
            <w:spacing w:before="60" w:after="40"/>
            <w:jc w:val="right"/>
          </w:pPr>
          <w:r>
            <w:rPr>
              <w:b/>
              <w:sz w:val="32"/>
            </w:rPr>
            <w:t>Legal Practice Course</w:t>
          </w:r>
        </w:p>
      </w:tc>
    </w:tr>
  </w:tbl>
  <w:p w14:paraId="1F74E835" w14:textId="77777777" w:rsidR="00417CD5" w:rsidRDefault="00417CD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2E3DA" w14:textId="53078F8A" w:rsidR="00DB491E" w:rsidRPr="00DB491E" w:rsidRDefault="00DB491E" w:rsidP="00DB491E">
    <w:pPr>
      <w:pStyle w:val="Header"/>
      <w:rPr>
        <w:rFonts w:ascii="Arial" w:hAnsi="Arial" w:cs="Arial"/>
        <w:sz w:val="28"/>
        <w:szCs w:val="28"/>
      </w:rPr>
    </w:pPr>
    <w:r w:rsidRPr="00492EAA">
      <w:rPr>
        <w:noProof/>
        <w:sz w:val="12"/>
        <w:szCs w:val="18"/>
      </w:rPr>
      <w:drawing>
        <wp:anchor distT="0" distB="0" distL="114300" distR="114300" simplePos="0" relativeHeight="251676672" behindDoc="0" locked="0" layoutInCell="1" allowOverlap="1" wp14:anchorId="0CA41C28" wp14:editId="0ED8CFD9">
          <wp:simplePos x="0" y="0"/>
          <wp:positionH relativeFrom="margin">
            <wp:posOffset>5133975</wp:posOffset>
          </wp:positionH>
          <wp:positionV relativeFrom="paragraph">
            <wp:posOffset>-10795</wp:posOffset>
          </wp:positionV>
          <wp:extent cx="1028700" cy="805887"/>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law-stacked.png"/>
                  <pic:cNvPicPr/>
                </pic:nvPicPr>
                <pic:blipFill>
                  <a:blip r:embed="rId1">
                    <a:extLst>
                      <a:ext uri="{28A0092B-C50C-407E-A947-70E740481C1C}">
                        <a14:useLocalDpi xmlns:a14="http://schemas.microsoft.com/office/drawing/2010/main" val="0"/>
                      </a:ext>
                    </a:extLst>
                  </a:blip>
                  <a:stretch>
                    <a:fillRect/>
                  </a:stretch>
                </pic:blipFill>
                <pic:spPr>
                  <a:xfrm>
                    <a:off x="0" y="0"/>
                    <a:ext cx="1028700" cy="805887"/>
                  </a:xfrm>
                  <a:prstGeom prst="rect">
                    <a:avLst/>
                  </a:prstGeom>
                </pic:spPr>
              </pic:pic>
            </a:graphicData>
          </a:graphic>
          <wp14:sizeRelH relativeFrom="margin">
            <wp14:pctWidth>0</wp14:pctWidth>
          </wp14:sizeRelH>
          <wp14:sizeRelV relativeFrom="margin">
            <wp14:pctHeight>0</wp14:pctHeight>
          </wp14:sizeRelV>
        </wp:anchor>
      </w:drawing>
    </w:r>
    <w:r w:rsidRPr="00DB491E">
      <w:rPr>
        <w:rFonts w:ascii="Arial" w:hAnsi="Arial" w:cs="Arial"/>
        <w:sz w:val="28"/>
        <w:szCs w:val="28"/>
      </w:rPr>
      <w:t xml:space="preserve">Application for Recognition </w:t>
    </w:r>
  </w:p>
  <w:p w14:paraId="226C0900" w14:textId="77777777" w:rsidR="00DB491E" w:rsidRPr="00DB491E" w:rsidRDefault="00DB491E" w:rsidP="00DB491E">
    <w:pPr>
      <w:pStyle w:val="Header"/>
      <w:rPr>
        <w:rFonts w:ascii="Arial" w:hAnsi="Arial" w:cs="Arial"/>
        <w:sz w:val="28"/>
        <w:szCs w:val="28"/>
      </w:rPr>
    </w:pPr>
    <w:r w:rsidRPr="00DB491E">
      <w:rPr>
        <w:rFonts w:ascii="Arial" w:hAnsi="Arial" w:cs="Arial"/>
        <w:sz w:val="28"/>
        <w:szCs w:val="28"/>
      </w:rPr>
      <w:t>of Prior Learning</w:t>
    </w:r>
  </w:p>
  <w:p w14:paraId="25A20092" w14:textId="77777777" w:rsidR="00DB491E" w:rsidRDefault="00DB491E" w:rsidP="00DB491E">
    <w:pPr>
      <w:tabs>
        <w:tab w:val="left" w:pos="3510"/>
      </w:tabs>
    </w:pPr>
    <w:r>
      <w:tab/>
    </w:r>
  </w:p>
  <w:tbl>
    <w:tblPr>
      <w:tblW w:w="11624" w:type="dxa"/>
      <w:tblLayout w:type="fixed"/>
      <w:tblLook w:val="0000" w:firstRow="0" w:lastRow="0" w:firstColumn="0" w:lastColumn="0" w:noHBand="0" w:noVBand="0"/>
    </w:tblPr>
    <w:tblGrid>
      <w:gridCol w:w="7088"/>
      <w:gridCol w:w="4536"/>
    </w:tblGrid>
    <w:tr w:rsidR="00DB491E" w14:paraId="05363BE3" w14:textId="77777777" w:rsidTr="001C2D17">
      <w:tc>
        <w:tcPr>
          <w:tcW w:w="7088" w:type="dxa"/>
          <w:vAlign w:val="center"/>
        </w:tcPr>
        <w:p w14:paraId="52FCA406" w14:textId="77777777" w:rsidR="00DB491E" w:rsidRPr="00F308AF" w:rsidRDefault="00DB491E" w:rsidP="00DB491E">
          <w:pPr>
            <w:pStyle w:val="Header"/>
            <w:spacing w:before="40"/>
            <w:rPr>
              <w:rFonts w:ascii="GillSans" w:hAnsi="GillSans"/>
              <w:sz w:val="28"/>
              <w:szCs w:val="28"/>
            </w:rPr>
          </w:pPr>
        </w:p>
      </w:tc>
      <w:tc>
        <w:tcPr>
          <w:tcW w:w="4536" w:type="dxa"/>
          <w:vAlign w:val="center"/>
        </w:tcPr>
        <w:p w14:paraId="412D62DB" w14:textId="77777777" w:rsidR="00DB491E" w:rsidRPr="00B772CB" w:rsidRDefault="00DB491E" w:rsidP="00DB491E">
          <w:pPr>
            <w:pStyle w:val="Header"/>
            <w:spacing w:after="40"/>
            <w:jc w:val="right"/>
            <w:rPr>
              <w:rFonts w:ascii="Arial" w:hAnsi="Arial" w:cs="Arial"/>
            </w:rPr>
          </w:pPr>
        </w:p>
      </w:tc>
    </w:tr>
  </w:tbl>
  <w:p w14:paraId="2128B906" w14:textId="1C729320" w:rsidR="00417CD5" w:rsidRDefault="00DB491E" w:rsidP="00DB491E">
    <w:pPr>
      <w:pStyle w:val="Header"/>
      <w:tabs>
        <w:tab w:val="left" w:pos="690"/>
      </w:tabs>
      <w:rPr>
        <w:sz w:val="56"/>
      </w:rPr>
    </w:pPr>
    <w:r>
      <w:rPr>
        <w:sz w:val="56"/>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6" w:space="0" w:color="auto"/>
      </w:tblBorders>
      <w:tblLayout w:type="fixed"/>
      <w:tblLook w:val="0000" w:firstRow="0" w:lastRow="0" w:firstColumn="0" w:lastColumn="0" w:noHBand="0" w:noVBand="0"/>
    </w:tblPr>
    <w:tblGrid>
      <w:gridCol w:w="4622"/>
      <w:gridCol w:w="4622"/>
    </w:tblGrid>
    <w:tr w:rsidR="00417CD5" w14:paraId="250EDC4F" w14:textId="77777777">
      <w:tc>
        <w:tcPr>
          <w:tcW w:w="4622" w:type="dxa"/>
        </w:tcPr>
        <w:p w14:paraId="26736CEE" w14:textId="77777777" w:rsidR="00417CD5" w:rsidRDefault="00417CD5">
          <w:pPr>
            <w:pStyle w:val="Header"/>
            <w:spacing w:after="40"/>
          </w:pPr>
          <w:r>
            <w:rPr>
              <w:rFonts w:ascii="COLAW" w:hAnsi="COLAW"/>
              <w:sz w:val="44"/>
            </w:rPr>
            <w:t>1</w:t>
          </w:r>
        </w:p>
      </w:tc>
      <w:tc>
        <w:tcPr>
          <w:tcW w:w="4622" w:type="dxa"/>
        </w:tcPr>
        <w:p w14:paraId="35269AD6" w14:textId="77777777" w:rsidR="00417CD5" w:rsidRDefault="00417CD5">
          <w:pPr>
            <w:pStyle w:val="Header"/>
            <w:spacing w:before="60" w:after="40"/>
            <w:jc w:val="right"/>
          </w:pPr>
          <w:r>
            <w:rPr>
              <w:b/>
              <w:sz w:val="32"/>
            </w:rPr>
            <w:t>Legal Practice Course</w:t>
          </w:r>
        </w:p>
      </w:tc>
    </w:tr>
  </w:tbl>
  <w:p w14:paraId="46269100" w14:textId="77777777" w:rsidR="00417CD5" w:rsidRDefault="00417CD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1A411" w14:textId="0BAA2330" w:rsidR="00417CD5" w:rsidRPr="009D7F54" w:rsidRDefault="00744899" w:rsidP="00744899">
    <w:pPr>
      <w:pStyle w:val="Header"/>
      <w:tabs>
        <w:tab w:val="clear" w:pos="4153"/>
        <w:tab w:val="left" w:pos="615"/>
        <w:tab w:val="left" w:pos="1095"/>
        <w:tab w:val="center" w:pos="6379"/>
        <w:tab w:val="right" w:pos="10489"/>
      </w:tabs>
      <w:rPr>
        <w:rFonts w:ascii="Arial" w:hAnsi="Arial" w:cs="Arial"/>
        <w:sz w:val="18"/>
        <w:szCs w:val="18"/>
      </w:rPr>
    </w:pPr>
    <w:r w:rsidRPr="00C13DC8">
      <w:rPr>
        <w:rFonts w:ascii="Arial" w:hAnsi="Arial" w:cs="Arial"/>
        <w:b/>
        <w:noProof/>
        <w:sz w:val="28"/>
        <w:szCs w:val="28"/>
      </w:rPr>
      <w:drawing>
        <wp:anchor distT="0" distB="0" distL="114300" distR="114300" simplePos="0" relativeHeight="251672576" behindDoc="0" locked="0" layoutInCell="1" allowOverlap="1" wp14:anchorId="5769EC14" wp14:editId="2B37AF4E">
          <wp:simplePos x="0" y="0"/>
          <wp:positionH relativeFrom="column">
            <wp:posOffset>4267200</wp:posOffset>
          </wp:positionH>
          <wp:positionV relativeFrom="page">
            <wp:posOffset>370840</wp:posOffset>
          </wp:positionV>
          <wp:extent cx="2214880" cy="459740"/>
          <wp:effectExtent l="0" t="0" r="0" b="0"/>
          <wp:wrapNone/>
          <wp:docPr id="80" name="Picture 80" descr="UniLaw_Primary_RGB+Str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Law_Primary_RGB+Stra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4880" cy="4597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eastAsia="Calibri" w:hAnsi="Calibri" w:cs="Calibri"/>
        <w:noProof/>
        <w:sz w:val="22"/>
      </w:rPr>
      <w:drawing>
        <wp:anchor distT="0" distB="0" distL="114300" distR="114300" simplePos="0" relativeHeight="251670528" behindDoc="1" locked="0" layoutInCell="1" allowOverlap="1" wp14:anchorId="57FABA56" wp14:editId="17B03840">
          <wp:simplePos x="0" y="0"/>
          <wp:positionH relativeFrom="page">
            <wp:posOffset>540445</wp:posOffset>
          </wp:positionH>
          <wp:positionV relativeFrom="page">
            <wp:posOffset>257175</wp:posOffset>
          </wp:positionV>
          <wp:extent cx="1590675" cy="661060"/>
          <wp:effectExtent l="0" t="0" r="0" b="5715"/>
          <wp:wrapSquare wrapText="bothSides"/>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0675" cy="6610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07" w:type="dxa"/>
      <w:tblBorders>
        <w:bottom w:val="single" w:sz="6" w:space="0" w:color="auto"/>
      </w:tblBorders>
      <w:tblLayout w:type="fixed"/>
      <w:tblLook w:val="0000" w:firstRow="0" w:lastRow="0" w:firstColumn="0" w:lastColumn="0" w:noHBand="0" w:noVBand="0"/>
    </w:tblPr>
    <w:tblGrid>
      <w:gridCol w:w="3168"/>
      <w:gridCol w:w="6039"/>
    </w:tblGrid>
    <w:tr w:rsidR="00510AB6" w14:paraId="69DC802E" w14:textId="77777777" w:rsidTr="00E86853">
      <w:tc>
        <w:tcPr>
          <w:tcW w:w="3168" w:type="dxa"/>
          <w:vAlign w:val="center"/>
        </w:tcPr>
        <w:p w14:paraId="7F400B1D" w14:textId="6EAD4E26" w:rsidR="00510AB6" w:rsidRPr="00F308AF" w:rsidRDefault="00546249" w:rsidP="009C7CB8">
          <w:pPr>
            <w:pStyle w:val="Header"/>
            <w:spacing w:before="40"/>
            <w:rPr>
              <w:rFonts w:ascii="GillSans" w:hAnsi="GillSans"/>
              <w:sz w:val="28"/>
              <w:szCs w:val="28"/>
            </w:rPr>
          </w:pPr>
          <w:r w:rsidRPr="00E86853">
            <w:rPr>
              <w:rFonts w:ascii="GillSans" w:hAnsi="GillSans"/>
              <w:b/>
              <w:noProof/>
              <w:sz w:val="26"/>
              <w:szCs w:val="26"/>
            </w:rPr>
            <w:drawing>
              <wp:inline distT="0" distB="0" distL="0" distR="0" wp14:anchorId="10CF641B" wp14:editId="56329C91">
                <wp:extent cx="1838325" cy="361950"/>
                <wp:effectExtent l="0" t="0" r="9525" b="0"/>
                <wp:docPr id="3" name="Picture 3" descr="CoL heading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 heading 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361950"/>
                        </a:xfrm>
                        <a:prstGeom prst="rect">
                          <a:avLst/>
                        </a:prstGeom>
                        <a:noFill/>
                        <a:ln>
                          <a:noFill/>
                        </a:ln>
                      </pic:spPr>
                    </pic:pic>
                  </a:graphicData>
                </a:graphic>
              </wp:inline>
            </w:drawing>
          </w:r>
        </w:p>
      </w:tc>
      <w:tc>
        <w:tcPr>
          <w:tcW w:w="6039" w:type="dxa"/>
          <w:vAlign w:val="center"/>
        </w:tcPr>
        <w:p w14:paraId="56F75749" w14:textId="77777777" w:rsidR="00510AB6" w:rsidRPr="00B772CB" w:rsidRDefault="00510AB6" w:rsidP="009C7CB8">
          <w:pPr>
            <w:pStyle w:val="Header"/>
            <w:spacing w:after="40"/>
            <w:jc w:val="right"/>
            <w:rPr>
              <w:rFonts w:ascii="Arial" w:hAnsi="Arial" w:cs="Arial"/>
            </w:rPr>
          </w:pPr>
          <w:r>
            <w:rPr>
              <w:rFonts w:ascii="Arial" w:hAnsi="Arial" w:cs="Arial"/>
              <w:sz w:val="32"/>
              <w:szCs w:val="32"/>
            </w:rPr>
            <w:t>Accreditation of prior learning</w:t>
          </w:r>
        </w:p>
      </w:tc>
    </w:tr>
  </w:tbl>
  <w:p w14:paraId="4B2E5DCB" w14:textId="77777777" w:rsidR="00510AB6" w:rsidRPr="002149B7" w:rsidRDefault="00510AB6" w:rsidP="009C7CB8">
    <w:pPr>
      <w:pStyle w:val="Header"/>
      <w:tabs>
        <w:tab w:val="clear" w:pos="8306"/>
        <w:tab w:val="right" w:pos="9498"/>
      </w:tabs>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80" w:type="dxa"/>
      <w:tblLayout w:type="fixed"/>
      <w:tblLook w:val="0000" w:firstRow="0" w:lastRow="0" w:firstColumn="0" w:lastColumn="0" w:noHBand="0" w:noVBand="0"/>
    </w:tblPr>
    <w:tblGrid>
      <w:gridCol w:w="4644"/>
      <w:gridCol w:w="4536"/>
    </w:tblGrid>
    <w:tr w:rsidR="00205EA9" w14:paraId="621B6E70" w14:textId="77777777" w:rsidTr="000A225A">
      <w:tc>
        <w:tcPr>
          <w:tcW w:w="4644" w:type="dxa"/>
          <w:vAlign w:val="center"/>
        </w:tcPr>
        <w:p w14:paraId="36D31703" w14:textId="77777777" w:rsidR="00DB491E" w:rsidRPr="00DB491E" w:rsidRDefault="00DB491E" w:rsidP="00DB491E">
          <w:pPr>
            <w:pStyle w:val="Header"/>
            <w:rPr>
              <w:rFonts w:ascii="Arial" w:hAnsi="Arial" w:cs="Arial"/>
              <w:sz w:val="28"/>
              <w:szCs w:val="28"/>
            </w:rPr>
          </w:pPr>
          <w:r w:rsidRPr="00492EAA">
            <w:rPr>
              <w:noProof/>
              <w:sz w:val="12"/>
              <w:szCs w:val="18"/>
            </w:rPr>
            <w:drawing>
              <wp:anchor distT="0" distB="0" distL="114300" distR="114300" simplePos="0" relativeHeight="251678720" behindDoc="0" locked="0" layoutInCell="1" allowOverlap="1" wp14:anchorId="5C78BC1C" wp14:editId="1ED570AA">
                <wp:simplePos x="0" y="0"/>
                <wp:positionH relativeFrom="margin">
                  <wp:posOffset>5133975</wp:posOffset>
                </wp:positionH>
                <wp:positionV relativeFrom="paragraph">
                  <wp:posOffset>-10795</wp:posOffset>
                </wp:positionV>
                <wp:extent cx="1028700" cy="805887"/>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law-stacked.png"/>
                        <pic:cNvPicPr/>
                      </pic:nvPicPr>
                      <pic:blipFill>
                        <a:blip r:embed="rId1">
                          <a:extLst>
                            <a:ext uri="{28A0092B-C50C-407E-A947-70E740481C1C}">
                              <a14:useLocalDpi xmlns:a14="http://schemas.microsoft.com/office/drawing/2010/main" val="0"/>
                            </a:ext>
                          </a:extLst>
                        </a:blip>
                        <a:stretch>
                          <a:fillRect/>
                        </a:stretch>
                      </pic:blipFill>
                      <pic:spPr>
                        <a:xfrm>
                          <a:off x="0" y="0"/>
                          <a:ext cx="1028700" cy="805887"/>
                        </a:xfrm>
                        <a:prstGeom prst="rect">
                          <a:avLst/>
                        </a:prstGeom>
                      </pic:spPr>
                    </pic:pic>
                  </a:graphicData>
                </a:graphic>
                <wp14:sizeRelH relativeFrom="margin">
                  <wp14:pctWidth>0</wp14:pctWidth>
                </wp14:sizeRelH>
                <wp14:sizeRelV relativeFrom="margin">
                  <wp14:pctHeight>0</wp14:pctHeight>
                </wp14:sizeRelV>
              </wp:anchor>
            </w:drawing>
          </w:r>
          <w:r w:rsidRPr="00DB491E">
            <w:rPr>
              <w:rFonts w:ascii="Arial" w:hAnsi="Arial" w:cs="Arial"/>
              <w:sz w:val="28"/>
              <w:szCs w:val="28"/>
            </w:rPr>
            <w:t xml:space="preserve">Application for Recognition </w:t>
          </w:r>
        </w:p>
        <w:p w14:paraId="5B269199" w14:textId="77777777" w:rsidR="00DB491E" w:rsidRPr="00DB491E" w:rsidRDefault="00DB491E" w:rsidP="00DB491E">
          <w:pPr>
            <w:pStyle w:val="Header"/>
            <w:rPr>
              <w:rFonts w:ascii="Arial" w:hAnsi="Arial" w:cs="Arial"/>
              <w:sz w:val="28"/>
              <w:szCs w:val="28"/>
            </w:rPr>
          </w:pPr>
          <w:r w:rsidRPr="00DB491E">
            <w:rPr>
              <w:rFonts w:ascii="Arial" w:hAnsi="Arial" w:cs="Arial"/>
              <w:sz w:val="28"/>
              <w:szCs w:val="28"/>
            </w:rPr>
            <w:t>of Prior Learning</w:t>
          </w:r>
        </w:p>
        <w:p w14:paraId="71AC8DAB" w14:textId="77777777" w:rsidR="00DB491E" w:rsidRDefault="00DB491E" w:rsidP="00DB491E">
          <w:pPr>
            <w:tabs>
              <w:tab w:val="left" w:pos="3510"/>
            </w:tabs>
          </w:pPr>
          <w:r>
            <w:tab/>
          </w:r>
        </w:p>
        <w:tbl>
          <w:tblPr>
            <w:tblW w:w="11624" w:type="dxa"/>
            <w:tblLayout w:type="fixed"/>
            <w:tblLook w:val="0000" w:firstRow="0" w:lastRow="0" w:firstColumn="0" w:lastColumn="0" w:noHBand="0" w:noVBand="0"/>
          </w:tblPr>
          <w:tblGrid>
            <w:gridCol w:w="7088"/>
            <w:gridCol w:w="4536"/>
          </w:tblGrid>
          <w:tr w:rsidR="00DB491E" w14:paraId="25FC55EA" w14:textId="77777777" w:rsidTr="001C2D17">
            <w:tc>
              <w:tcPr>
                <w:tcW w:w="7088" w:type="dxa"/>
                <w:vAlign w:val="center"/>
              </w:tcPr>
              <w:p w14:paraId="03C3D954" w14:textId="77777777" w:rsidR="00DB491E" w:rsidRPr="00F308AF" w:rsidRDefault="00DB491E" w:rsidP="00DB491E">
                <w:pPr>
                  <w:pStyle w:val="Header"/>
                  <w:spacing w:before="40"/>
                  <w:rPr>
                    <w:rFonts w:ascii="GillSans" w:hAnsi="GillSans"/>
                    <w:sz w:val="28"/>
                    <w:szCs w:val="28"/>
                  </w:rPr>
                </w:pPr>
              </w:p>
            </w:tc>
            <w:tc>
              <w:tcPr>
                <w:tcW w:w="4536" w:type="dxa"/>
                <w:vAlign w:val="center"/>
              </w:tcPr>
              <w:p w14:paraId="0B7516E7" w14:textId="77777777" w:rsidR="00DB491E" w:rsidRPr="00B772CB" w:rsidRDefault="00DB491E" w:rsidP="00DB491E">
                <w:pPr>
                  <w:pStyle w:val="Header"/>
                  <w:spacing w:after="40"/>
                  <w:jc w:val="right"/>
                  <w:rPr>
                    <w:rFonts w:ascii="Arial" w:hAnsi="Arial" w:cs="Arial"/>
                  </w:rPr>
                </w:pPr>
              </w:p>
            </w:tc>
          </w:tr>
        </w:tbl>
        <w:p w14:paraId="3690BFAB" w14:textId="493CA6AD" w:rsidR="00205EA9" w:rsidRPr="00F308AF" w:rsidRDefault="00205EA9" w:rsidP="0028455B">
          <w:pPr>
            <w:pStyle w:val="Header"/>
            <w:spacing w:before="40"/>
            <w:rPr>
              <w:rFonts w:ascii="GillSans" w:hAnsi="GillSans"/>
              <w:sz w:val="28"/>
              <w:szCs w:val="28"/>
            </w:rPr>
          </w:pPr>
        </w:p>
      </w:tc>
      <w:tc>
        <w:tcPr>
          <w:tcW w:w="4536" w:type="dxa"/>
          <w:vAlign w:val="center"/>
        </w:tcPr>
        <w:p w14:paraId="6A15D1B8" w14:textId="08A65E86" w:rsidR="00205EA9" w:rsidRPr="00B772CB" w:rsidRDefault="00205EA9" w:rsidP="009C7CB8">
          <w:pPr>
            <w:pStyle w:val="Header"/>
            <w:spacing w:after="40"/>
            <w:jc w:val="right"/>
            <w:rPr>
              <w:rFonts w:ascii="Arial" w:hAnsi="Arial" w:cs="Arial"/>
            </w:rPr>
          </w:pPr>
        </w:p>
      </w:tc>
    </w:tr>
  </w:tbl>
  <w:p w14:paraId="51689C6C" w14:textId="77777777" w:rsidR="00205EA9" w:rsidRPr="002149B7" w:rsidRDefault="00205EA9" w:rsidP="009C7CB8">
    <w:pPr>
      <w:pStyle w:val="Header"/>
      <w:tabs>
        <w:tab w:val="clear" w:pos="8306"/>
        <w:tab w:val="right" w:pos="949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11271"/>
    <w:multiLevelType w:val="hybridMultilevel"/>
    <w:tmpl w:val="2FDC86DE"/>
    <w:lvl w:ilvl="0" w:tplc="F844F5D2">
      <w:numFmt w:val="bullet"/>
      <w:lvlText w:val=""/>
      <w:lvlJc w:val="left"/>
      <w:pPr>
        <w:ind w:left="1800" w:hanging="360"/>
      </w:pPr>
      <w:rPr>
        <w:rFonts w:ascii="Symbol" w:eastAsia="Times New Roman" w:hAnsi="Symbo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1FCA2E12"/>
    <w:multiLevelType w:val="multilevel"/>
    <w:tmpl w:val="925C38C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1422358"/>
    <w:multiLevelType w:val="hybridMultilevel"/>
    <w:tmpl w:val="5DD2A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6E25CB"/>
    <w:multiLevelType w:val="hybridMultilevel"/>
    <w:tmpl w:val="1F94D6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E453F6"/>
    <w:multiLevelType w:val="hybridMultilevel"/>
    <w:tmpl w:val="2DB6EAB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415D48FA"/>
    <w:multiLevelType w:val="hybridMultilevel"/>
    <w:tmpl w:val="436AB984"/>
    <w:lvl w:ilvl="0" w:tplc="C760338E">
      <w:start w:val="1"/>
      <w:numFmt w:val="lowerLetter"/>
      <w:lvlText w:val="%1)"/>
      <w:lvlJc w:val="left"/>
      <w:pPr>
        <w:ind w:left="795" w:hanging="360"/>
      </w:pPr>
      <w:rPr>
        <w:rFonts w:cs="Times New Roman" w:hint="default"/>
      </w:rPr>
    </w:lvl>
    <w:lvl w:ilvl="1" w:tplc="08090019">
      <w:start w:val="1"/>
      <w:numFmt w:val="lowerLetter"/>
      <w:lvlText w:val="%2."/>
      <w:lvlJc w:val="left"/>
      <w:pPr>
        <w:ind w:left="1515" w:hanging="360"/>
      </w:pPr>
      <w:rPr>
        <w:rFonts w:cs="Times New Roman"/>
      </w:rPr>
    </w:lvl>
    <w:lvl w:ilvl="2" w:tplc="0809001B" w:tentative="1">
      <w:start w:val="1"/>
      <w:numFmt w:val="lowerRoman"/>
      <w:lvlText w:val="%3."/>
      <w:lvlJc w:val="right"/>
      <w:pPr>
        <w:ind w:left="2235" w:hanging="180"/>
      </w:pPr>
      <w:rPr>
        <w:rFonts w:cs="Times New Roman"/>
      </w:rPr>
    </w:lvl>
    <w:lvl w:ilvl="3" w:tplc="0809000F" w:tentative="1">
      <w:start w:val="1"/>
      <w:numFmt w:val="decimal"/>
      <w:lvlText w:val="%4."/>
      <w:lvlJc w:val="left"/>
      <w:pPr>
        <w:ind w:left="2955" w:hanging="360"/>
      </w:pPr>
      <w:rPr>
        <w:rFonts w:cs="Times New Roman"/>
      </w:rPr>
    </w:lvl>
    <w:lvl w:ilvl="4" w:tplc="08090019" w:tentative="1">
      <w:start w:val="1"/>
      <w:numFmt w:val="lowerLetter"/>
      <w:lvlText w:val="%5."/>
      <w:lvlJc w:val="left"/>
      <w:pPr>
        <w:ind w:left="3675" w:hanging="360"/>
      </w:pPr>
      <w:rPr>
        <w:rFonts w:cs="Times New Roman"/>
      </w:rPr>
    </w:lvl>
    <w:lvl w:ilvl="5" w:tplc="0809001B" w:tentative="1">
      <w:start w:val="1"/>
      <w:numFmt w:val="lowerRoman"/>
      <w:lvlText w:val="%6."/>
      <w:lvlJc w:val="right"/>
      <w:pPr>
        <w:ind w:left="4395" w:hanging="180"/>
      </w:pPr>
      <w:rPr>
        <w:rFonts w:cs="Times New Roman"/>
      </w:rPr>
    </w:lvl>
    <w:lvl w:ilvl="6" w:tplc="0809000F" w:tentative="1">
      <w:start w:val="1"/>
      <w:numFmt w:val="decimal"/>
      <w:lvlText w:val="%7."/>
      <w:lvlJc w:val="left"/>
      <w:pPr>
        <w:ind w:left="5115" w:hanging="360"/>
      </w:pPr>
      <w:rPr>
        <w:rFonts w:cs="Times New Roman"/>
      </w:rPr>
    </w:lvl>
    <w:lvl w:ilvl="7" w:tplc="08090019" w:tentative="1">
      <w:start w:val="1"/>
      <w:numFmt w:val="lowerLetter"/>
      <w:lvlText w:val="%8."/>
      <w:lvlJc w:val="left"/>
      <w:pPr>
        <w:ind w:left="5835" w:hanging="360"/>
      </w:pPr>
      <w:rPr>
        <w:rFonts w:cs="Times New Roman"/>
      </w:rPr>
    </w:lvl>
    <w:lvl w:ilvl="8" w:tplc="0809001B" w:tentative="1">
      <w:start w:val="1"/>
      <w:numFmt w:val="lowerRoman"/>
      <w:lvlText w:val="%9."/>
      <w:lvlJc w:val="right"/>
      <w:pPr>
        <w:ind w:left="6555" w:hanging="180"/>
      </w:pPr>
      <w:rPr>
        <w:rFonts w:cs="Times New Roman"/>
      </w:rPr>
    </w:lvl>
  </w:abstractNum>
  <w:abstractNum w:abstractNumId="6" w15:restartNumberingAfterBreak="0">
    <w:nsid w:val="4AF73A1F"/>
    <w:multiLevelType w:val="hybridMultilevel"/>
    <w:tmpl w:val="CEC87BBC"/>
    <w:lvl w:ilvl="0" w:tplc="7B504C98">
      <w:start w:val="1"/>
      <w:numFmt w:val="lowerLetter"/>
      <w:lvlText w:val="%1)"/>
      <w:lvlJc w:val="left"/>
      <w:pPr>
        <w:ind w:left="795" w:hanging="360"/>
      </w:pPr>
      <w:rPr>
        <w:rFonts w:cs="Times New Roman" w:hint="default"/>
      </w:rPr>
    </w:lvl>
    <w:lvl w:ilvl="1" w:tplc="08090019" w:tentative="1">
      <w:start w:val="1"/>
      <w:numFmt w:val="lowerLetter"/>
      <w:lvlText w:val="%2."/>
      <w:lvlJc w:val="left"/>
      <w:pPr>
        <w:ind w:left="1515" w:hanging="360"/>
      </w:pPr>
      <w:rPr>
        <w:rFonts w:cs="Times New Roman"/>
      </w:rPr>
    </w:lvl>
    <w:lvl w:ilvl="2" w:tplc="0809001B" w:tentative="1">
      <w:start w:val="1"/>
      <w:numFmt w:val="lowerRoman"/>
      <w:lvlText w:val="%3."/>
      <w:lvlJc w:val="right"/>
      <w:pPr>
        <w:ind w:left="2235" w:hanging="180"/>
      </w:pPr>
      <w:rPr>
        <w:rFonts w:cs="Times New Roman"/>
      </w:rPr>
    </w:lvl>
    <w:lvl w:ilvl="3" w:tplc="0809000F" w:tentative="1">
      <w:start w:val="1"/>
      <w:numFmt w:val="decimal"/>
      <w:lvlText w:val="%4."/>
      <w:lvlJc w:val="left"/>
      <w:pPr>
        <w:ind w:left="2955" w:hanging="360"/>
      </w:pPr>
      <w:rPr>
        <w:rFonts w:cs="Times New Roman"/>
      </w:rPr>
    </w:lvl>
    <w:lvl w:ilvl="4" w:tplc="08090019" w:tentative="1">
      <w:start w:val="1"/>
      <w:numFmt w:val="lowerLetter"/>
      <w:lvlText w:val="%5."/>
      <w:lvlJc w:val="left"/>
      <w:pPr>
        <w:ind w:left="3675" w:hanging="360"/>
      </w:pPr>
      <w:rPr>
        <w:rFonts w:cs="Times New Roman"/>
      </w:rPr>
    </w:lvl>
    <w:lvl w:ilvl="5" w:tplc="0809001B" w:tentative="1">
      <w:start w:val="1"/>
      <w:numFmt w:val="lowerRoman"/>
      <w:lvlText w:val="%6."/>
      <w:lvlJc w:val="right"/>
      <w:pPr>
        <w:ind w:left="4395" w:hanging="180"/>
      </w:pPr>
      <w:rPr>
        <w:rFonts w:cs="Times New Roman"/>
      </w:rPr>
    </w:lvl>
    <w:lvl w:ilvl="6" w:tplc="0809000F" w:tentative="1">
      <w:start w:val="1"/>
      <w:numFmt w:val="decimal"/>
      <w:lvlText w:val="%7."/>
      <w:lvlJc w:val="left"/>
      <w:pPr>
        <w:ind w:left="5115" w:hanging="360"/>
      </w:pPr>
      <w:rPr>
        <w:rFonts w:cs="Times New Roman"/>
      </w:rPr>
    </w:lvl>
    <w:lvl w:ilvl="7" w:tplc="08090019" w:tentative="1">
      <w:start w:val="1"/>
      <w:numFmt w:val="lowerLetter"/>
      <w:lvlText w:val="%8."/>
      <w:lvlJc w:val="left"/>
      <w:pPr>
        <w:ind w:left="5835" w:hanging="360"/>
      </w:pPr>
      <w:rPr>
        <w:rFonts w:cs="Times New Roman"/>
      </w:rPr>
    </w:lvl>
    <w:lvl w:ilvl="8" w:tplc="0809001B" w:tentative="1">
      <w:start w:val="1"/>
      <w:numFmt w:val="lowerRoman"/>
      <w:lvlText w:val="%9."/>
      <w:lvlJc w:val="right"/>
      <w:pPr>
        <w:ind w:left="6555" w:hanging="180"/>
      </w:pPr>
      <w:rPr>
        <w:rFonts w:cs="Times New Roman"/>
      </w:rPr>
    </w:lvl>
  </w:abstractNum>
  <w:abstractNum w:abstractNumId="7" w15:restartNumberingAfterBreak="0">
    <w:nsid w:val="4B036DB2"/>
    <w:multiLevelType w:val="multilevel"/>
    <w:tmpl w:val="4E0EDBE4"/>
    <w:lvl w:ilvl="0">
      <w:start w:val="1"/>
      <w:numFmt w:val="decimal"/>
      <w:lvlText w:val="%1"/>
      <w:lvlJc w:val="left"/>
      <w:pPr>
        <w:ind w:left="435" w:hanging="435"/>
      </w:pPr>
      <w:rPr>
        <w:rFonts w:cs="Times New Roman" w:hint="default"/>
      </w:rPr>
    </w:lvl>
    <w:lvl w:ilvl="1">
      <w:start w:val="1"/>
      <w:numFmt w:val="decimal"/>
      <w:lvlText w:val="%1.%2"/>
      <w:lvlJc w:val="left"/>
      <w:pPr>
        <w:ind w:left="435" w:hanging="43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4DE6330B"/>
    <w:multiLevelType w:val="hybridMultilevel"/>
    <w:tmpl w:val="AF501D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F0402B8"/>
    <w:multiLevelType w:val="hybridMultilevel"/>
    <w:tmpl w:val="05AE5EA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BB3EAA"/>
    <w:multiLevelType w:val="hybridMultilevel"/>
    <w:tmpl w:val="3690C3B8"/>
    <w:lvl w:ilvl="0" w:tplc="FF5E3DAA">
      <w:start w:val="1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3A6C27"/>
    <w:multiLevelType w:val="hybridMultilevel"/>
    <w:tmpl w:val="BBAEB7B0"/>
    <w:lvl w:ilvl="0" w:tplc="08090001">
      <w:start w:val="1"/>
      <w:numFmt w:val="bullet"/>
      <w:lvlText w:val=""/>
      <w:lvlJc w:val="left"/>
      <w:pPr>
        <w:ind w:left="952" w:hanging="360"/>
      </w:pPr>
      <w:rPr>
        <w:rFonts w:ascii="Symbol" w:hAnsi="Symbol" w:hint="default"/>
      </w:rPr>
    </w:lvl>
    <w:lvl w:ilvl="1" w:tplc="08090003" w:tentative="1">
      <w:start w:val="1"/>
      <w:numFmt w:val="bullet"/>
      <w:lvlText w:val="o"/>
      <w:lvlJc w:val="left"/>
      <w:pPr>
        <w:ind w:left="1672" w:hanging="360"/>
      </w:pPr>
      <w:rPr>
        <w:rFonts w:ascii="Courier New" w:hAnsi="Courier New" w:cs="Courier New" w:hint="default"/>
      </w:rPr>
    </w:lvl>
    <w:lvl w:ilvl="2" w:tplc="08090005" w:tentative="1">
      <w:start w:val="1"/>
      <w:numFmt w:val="bullet"/>
      <w:lvlText w:val=""/>
      <w:lvlJc w:val="left"/>
      <w:pPr>
        <w:ind w:left="2392" w:hanging="360"/>
      </w:pPr>
      <w:rPr>
        <w:rFonts w:ascii="Wingdings" w:hAnsi="Wingdings" w:hint="default"/>
      </w:rPr>
    </w:lvl>
    <w:lvl w:ilvl="3" w:tplc="08090001" w:tentative="1">
      <w:start w:val="1"/>
      <w:numFmt w:val="bullet"/>
      <w:lvlText w:val=""/>
      <w:lvlJc w:val="left"/>
      <w:pPr>
        <w:ind w:left="3112" w:hanging="360"/>
      </w:pPr>
      <w:rPr>
        <w:rFonts w:ascii="Symbol" w:hAnsi="Symbol" w:hint="default"/>
      </w:rPr>
    </w:lvl>
    <w:lvl w:ilvl="4" w:tplc="08090003" w:tentative="1">
      <w:start w:val="1"/>
      <w:numFmt w:val="bullet"/>
      <w:lvlText w:val="o"/>
      <w:lvlJc w:val="left"/>
      <w:pPr>
        <w:ind w:left="3832" w:hanging="360"/>
      </w:pPr>
      <w:rPr>
        <w:rFonts w:ascii="Courier New" w:hAnsi="Courier New" w:cs="Courier New" w:hint="default"/>
      </w:rPr>
    </w:lvl>
    <w:lvl w:ilvl="5" w:tplc="08090005" w:tentative="1">
      <w:start w:val="1"/>
      <w:numFmt w:val="bullet"/>
      <w:lvlText w:val=""/>
      <w:lvlJc w:val="left"/>
      <w:pPr>
        <w:ind w:left="4552" w:hanging="360"/>
      </w:pPr>
      <w:rPr>
        <w:rFonts w:ascii="Wingdings" w:hAnsi="Wingdings" w:hint="default"/>
      </w:rPr>
    </w:lvl>
    <w:lvl w:ilvl="6" w:tplc="08090001" w:tentative="1">
      <w:start w:val="1"/>
      <w:numFmt w:val="bullet"/>
      <w:lvlText w:val=""/>
      <w:lvlJc w:val="left"/>
      <w:pPr>
        <w:ind w:left="5272" w:hanging="360"/>
      </w:pPr>
      <w:rPr>
        <w:rFonts w:ascii="Symbol" w:hAnsi="Symbol" w:hint="default"/>
      </w:rPr>
    </w:lvl>
    <w:lvl w:ilvl="7" w:tplc="08090003" w:tentative="1">
      <w:start w:val="1"/>
      <w:numFmt w:val="bullet"/>
      <w:lvlText w:val="o"/>
      <w:lvlJc w:val="left"/>
      <w:pPr>
        <w:ind w:left="5992" w:hanging="360"/>
      </w:pPr>
      <w:rPr>
        <w:rFonts w:ascii="Courier New" w:hAnsi="Courier New" w:cs="Courier New" w:hint="default"/>
      </w:rPr>
    </w:lvl>
    <w:lvl w:ilvl="8" w:tplc="08090005" w:tentative="1">
      <w:start w:val="1"/>
      <w:numFmt w:val="bullet"/>
      <w:lvlText w:val=""/>
      <w:lvlJc w:val="left"/>
      <w:pPr>
        <w:ind w:left="6712" w:hanging="360"/>
      </w:pPr>
      <w:rPr>
        <w:rFonts w:ascii="Wingdings" w:hAnsi="Wingdings" w:hint="default"/>
      </w:rPr>
    </w:lvl>
  </w:abstractNum>
  <w:abstractNum w:abstractNumId="12" w15:restartNumberingAfterBreak="0">
    <w:nsid w:val="648B7780"/>
    <w:multiLevelType w:val="hybridMultilevel"/>
    <w:tmpl w:val="237C942E"/>
    <w:lvl w:ilvl="0" w:tplc="C8E81014">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3" w15:restartNumberingAfterBreak="0">
    <w:nsid w:val="6E65756D"/>
    <w:multiLevelType w:val="hybridMultilevel"/>
    <w:tmpl w:val="3656D4CA"/>
    <w:lvl w:ilvl="0" w:tplc="D398264E">
      <w:start w:val="1"/>
      <w:numFmt w:val="bullet"/>
      <w:lvlText w:val="•"/>
      <w:lvlJc w:val="left"/>
      <w:pPr>
        <w:ind w:hanging="567"/>
      </w:pPr>
      <w:rPr>
        <w:rFonts w:ascii="Arial" w:eastAsia="Arial" w:hAnsi="Arial" w:hint="default"/>
        <w:w w:val="142"/>
        <w:sz w:val="22"/>
        <w:szCs w:val="22"/>
      </w:rPr>
    </w:lvl>
    <w:lvl w:ilvl="1" w:tplc="DAA6C674">
      <w:start w:val="1"/>
      <w:numFmt w:val="bullet"/>
      <w:lvlText w:val="•"/>
      <w:lvlJc w:val="left"/>
      <w:pPr>
        <w:ind w:hanging="567"/>
      </w:pPr>
      <w:rPr>
        <w:rFonts w:ascii="Arial" w:eastAsia="Arial" w:hAnsi="Arial" w:hint="default"/>
        <w:w w:val="142"/>
        <w:sz w:val="22"/>
        <w:szCs w:val="22"/>
      </w:rPr>
    </w:lvl>
    <w:lvl w:ilvl="2" w:tplc="FDDA3A9C">
      <w:start w:val="1"/>
      <w:numFmt w:val="bullet"/>
      <w:lvlText w:val="•"/>
      <w:lvlJc w:val="left"/>
      <w:rPr>
        <w:rFonts w:hint="default"/>
      </w:rPr>
    </w:lvl>
    <w:lvl w:ilvl="3" w:tplc="C37853C4">
      <w:start w:val="1"/>
      <w:numFmt w:val="bullet"/>
      <w:lvlText w:val="•"/>
      <w:lvlJc w:val="left"/>
      <w:rPr>
        <w:rFonts w:hint="default"/>
      </w:rPr>
    </w:lvl>
    <w:lvl w:ilvl="4" w:tplc="183658AC">
      <w:start w:val="1"/>
      <w:numFmt w:val="bullet"/>
      <w:lvlText w:val="•"/>
      <w:lvlJc w:val="left"/>
      <w:rPr>
        <w:rFonts w:hint="default"/>
      </w:rPr>
    </w:lvl>
    <w:lvl w:ilvl="5" w:tplc="38B27B00">
      <w:start w:val="1"/>
      <w:numFmt w:val="bullet"/>
      <w:lvlText w:val="•"/>
      <w:lvlJc w:val="left"/>
      <w:rPr>
        <w:rFonts w:hint="default"/>
      </w:rPr>
    </w:lvl>
    <w:lvl w:ilvl="6" w:tplc="539E6048">
      <w:start w:val="1"/>
      <w:numFmt w:val="bullet"/>
      <w:lvlText w:val="•"/>
      <w:lvlJc w:val="left"/>
      <w:rPr>
        <w:rFonts w:hint="default"/>
      </w:rPr>
    </w:lvl>
    <w:lvl w:ilvl="7" w:tplc="2D3CA608">
      <w:start w:val="1"/>
      <w:numFmt w:val="bullet"/>
      <w:lvlText w:val="•"/>
      <w:lvlJc w:val="left"/>
      <w:rPr>
        <w:rFonts w:hint="default"/>
      </w:rPr>
    </w:lvl>
    <w:lvl w:ilvl="8" w:tplc="F5927C22">
      <w:start w:val="1"/>
      <w:numFmt w:val="bullet"/>
      <w:lvlText w:val="•"/>
      <w:lvlJc w:val="left"/>
      <w:rPr>
        <w:rFonts w:hint="default"/>
      </w:rPr>
    </w:lvl>
  </w:abstractNum>
  <w:num w:numId="1" w16cid:durableId="1350135621">
    <w:abstractNumId w:val="4"/>
  </w:num>
  <w:num w:numId="2" w16cid:durableId="435373373">
    <w:abstractNumId w:val="12"/>
  </w:num>
  <w:num w:numId="3" w16cid:durableId="506988612">
    <w:abstractNumId w:val="7"/>
  </w:num>
  <w:num w:numId="4" w16cid:durableId="279073382">
    <w:abstractNumId w:val="6"/>
  </w:num>
  <w:num w:numId="5" w16cid:durableId="808520680">
    <w:abstractNumId w:val="5"/>
  </w:num>
  <w:num w:numId="6" w16cid:durableId="1213037823">
    <w:abstractNumId w:val="3"/>
  </w:num>
  <w:num w:numId="7" w16cid:durableId="1622758372">
    <w:abstractNumId w:val="13"/>
  </w:num>
  <w:num w:numId="8" w16cid:durableId="737173402">
    <w:abstractNumId w:val="10"/>
  </w:num>
  <w:num w:numId="9" w16cid:durableId="1133211468">
    <w:abstractNumId w:val="2"/>
  </w:num>
  <w:num w:numId="10" w16cid:durableId="1845238164">
    <w:abstractNumId w:val="8"/>
  </w:num>
  <w:num w:numId="11" w16cid:durableId="39021592">
    <w:abstractNumId w:val="11"/>
  </w:num>
  <w:num w:numId="12" w16cid:durableId="606739128">
    <w:abstractNumId w:val="9"/>
  </w:num>
  <w:num w:numId="13" w16cid:durableId="218975384">
    <w:abstractNumId w:val="0"/>
  </w:num>
  <w:num w:numId="14" w16cid:durableId="11187208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B24"/>
    <w:rsid w:val="00000DA4"/>
    <w:rsid w:val="00002DA0"/>
    <w:rsid w:val="000048C3"/>
    <w:rsid w:val="00017266"/>
    <w:rsid w:val="00022D40"/>
    <w:rsid w:val="00037152"/>
    <w:rsid w:val="000433E7"/>
    <w:rsid w:val="00044442"/>
    <w:rsid w:val="0005658D"/>
    <w:rsid w:val="00065841"/>
    <w:rsid w:val="00074211"/>
    <w:rsid w:val="00083B17"/>
    <w:rsid w:val="00096CB4"/>
    <w:rsid w:val="000A225A"/>
    <w:rsid w:val="000A3163"/>
    <w:rsid w:val="000A5ACD"/>
    <w:rsid w:val="000B59F2"/>
    <w:rsid w:val="000C432E"/>
    <w:rsid w:val="000D60A9"/>
    <w:rsid w:val="000E5319"/>
    <w:rsid w:val="00107977"/>
    <w:rsid w:val="001112FF"/>
    <w:rsid w:val="00140DD5"/>
    <w:rsid w:val="001415E9"/>
    <w:rsid w:val="001502C3"/>
    <w:rsid w:val="00152627"/>
    <w:rsid w:val="0017218F"/>
    <w:rsid w:val="001915CB"/>
    <w:rsid w:val="001A0746"/>
    <w:rsid w:val="001D7DCE"/>
    <w:rsid w:val="00205EA9"/>
    <w:rsid w:val="00206257"/>
    <w:rsid w:val="00210170"/>
    <w:rsid w:val="00224D88"/>
    <w:rsid w:val="00225B83"/>
    <w:rsid w:val="00226A81"/>
    <w:rsid w:val="00265BAD"/>
    <w:rsid w:val="002718B4"/>
    <w:rsid w:val="002734FA"/>
    <w:rsid w:val="00283ACC"/>
    <w:rsid w:val="0028455B"/>
    <w:rsid w:val="00285315"/>
    <w:rsid w:val="00290CCD"/>
    <w:rsid w:val="00290EFA"/>
    <w:rsid w:val="00293519"/>
    <w:rsid w:val="002A1C7A"/>
    <w:rsid w:val="002A41DC"/>
    <w:rsid w:val="002A7A2A"/>
    <w:rsid w:val="002C2C5B"/>
    <w:rsid w:val="0030073B"/>
    <w:rsid w:val="003044A4"/>
    <w:rsid w:val="00313FB6"/>
    <w:rsid w:val="00321806"/>
    <w:rsid w:val="00327272"/>
    <w:rsid w:val="003440F0"/>
    <w:rsid w:val="003560A0"/>
    <w:rsid w:val="003726C1"/>
    <w:rsid w:val="00377DEB"/>
    <w:rsid w:val="00380CE0"/>
    <w:rsid w:val="003925F1"/>
    <w:rsid w:val="003A22CD"/>
    <w:rsid w:val="003F1BDA"/>
    <w:rsid w:val="003F6443"/>
    <w:rsid w:val="003F780A"/>
    <w:rsid w:val="004003D2"/>
    <w:rsid w:val="00417CD5"/>
    <w:rsid w:val="00421F14"/>
    <w:rsid w:val="00434D5A"/>
    <w:rsid w:val="00445D9B"/>
    <w:rsid w:val="0045402B"/>
    <w:rsid w:val="00462DAD"/>
    <w:rsid w:val="00472878"/>
    <w:rsid w:val="00483692"/>
    <w:rsid w:val="00494540"/>
    <w:rsid w:val="004957AB"/>
    <w:rsid w:val="004E1B24"/>
    <w:rsid w:val="004E4AB8"/>
    <w:rsid w:val="004F7341"/>
    <w:rsid w:val="00510AB6"/>
    <w:rsid w:val="00525666"/>
    <w:rsid w:val="005258A6"/>
    <w:rsid w:val="00545B12"/>
    <w:rsid w:val="00546249"/>
    <w:rsid w:val="00550CD4"/>
    <w:rsid w:val="00564EDE"/>
    <w:rsid w:val="0057569F"/>
    <w:rsid w:val="00585E32"/>
    <w:rsid w:val="0059522E"/>
    <w:rsid w:val="005E2FAB"/>
    <w:rsid w:val="00605B39"/>
    <w:rsid w:val="006136C2"/>
    <w:rsid w:val="006312AA"/>
    <w:rsid w:val="00645069"/>
    <w:rsid w:val="0066420D"/>
    <w:rsid w:val="00677978"/>
    <w:rsid w:val="00684FA9"/>
    <w:rsid w:val="00694AAC"/>
    <w:rsid w:val="006E3ECB"/>
    <w:rsid w:val="006E6086"/>
    <w:rsid w:val="006F051D"/>
    <w:rsid w:val="006F4454"/>
    <w:rsid w:val="00704FB8"/>
    <w:rsid w:val="00712ABF"/>
    <w:rsid w:val="00733F36"/>
    <w:rsid w:val="00736325"/>
    <w:rsid w:val="00741A03"/>
    <w:rsid w:val="00744899"/>
    <w:rsid w:val="00753B50"/>
    <w:rsid w:val="00777CB6"/>
    <w:rsid w:val="007A7D25"/>
    <w:rsid w:val="007B1BD9"/>
    <w:rsid w:val="007C1C67"/>
    <w:rsid w:val="007C635A"/>
    <w:rsid w:val="007C746D"/>
    <w:rsid w:val="007E01AA"/>
    <w:rsid w:val="007E5C27"/>
    <w:rsid w:val="007F49DD"/>
    <w:rsid w:val="0080603D"/>
    <w:rsid w:val="00810A68"/>
    <w:rsid w:val="00817166"/>
    <w:rsid w:val="008241A4"/>
    <w:rsid w:val="00827787"/>
    <w:rsid w:val="0083463B"/>
    <w:rsid w:val="00834CFE"/>
    <w:rsid w:val="008378C0"/>
    <w:rsid w:val="008510F8"/>
    <w:rsid w:val="00865AC2"/>
    <w:rsid w:val="008753DF"/>
    <w:rsid w:val="00875E58"/>
    <w:rsid w:val="008818CD"/>
    <w:rsid w:val="0088675B"/>
    <w:rsid w:val="008B0D15"/>
    <w:rsid w:val="008B3B67"/>
    <w:rsid w:val="008E20D0"/>
    <w:rsid w:val="008E5BD3"/>
    <w:rsid w:val="008F1D46"/>
    <w:rsid w:val="008F6C6D"/>
    <w:rsid w:val="00900131"/>
    <w:rsid w:val="00926113"/>
    <w:rsid w:val="00941A0C"/>
    <w:rsid w:val="0094248D"/>
    <w:rsid w:val="0094741C"/>
    <w:rsid w:val="00950153"/>
    <w:rsid w:val="00963590"/>
    <w:rsid w:val="00983A12"/>
    <w:rsid w:val="00986C0A"/>
    <w:rsid w:val="00993AC0"/>
    <w:rsid w:val="009B41CD"/>
    <w:rsid w:val="009C2EC0"/>
    <w:rsid w:val="009C7CB8"/>
    <w:rsid w:val="00A10C19"/>
    <w:rsid w:val="00A261A0"/>
    <w:rsid w:val="00A34AD6"/>
    <w:rsid w:val="00A87A2D"/>
    <w:rsid w:val="00A914D4"/>
    <w:rsid w:val="00AA3B21"/>
    <w:rsid w:val="00AA6011"/>
    <w:rsid w:val="00AA73C5"/>
    <w:rsid w:val="00AC254D"/>
    <w:rsid w:val="00AC2D4F"/>
    <w:rsid w:val="00AE186A"/>
    <w:rsid w:val="00B01E14"/>
    <w:rsid w:val="00B03DD4"/>
    <w:rsid w:val="00B07AD8"/>
    <w:rsid w:val="00B46D0B"/>
    <w:rsid w:val="00B504C6"/>
    <w:rsid w:val="00B65D03"/>
    <w:rsid w:val="00B77416"/>
    <w:rsid w:val="00B837D3"/>
    <w:rsid w:val="00B83999"/>
    <w:rsid w:val="00B94C05"/>
    <w:rsid w:val="00BA5B0A"/>
    <w:rsid w:val="00BB4BEE"/>
    <w:rsid w:val="00BB758B"/>
    <w:rsid w:val="00BC710A"/>
    <w:rsid w:val="00BD3AAC"/>
    <w:rsid w:val="00BE0458"/>
    <w:rsid w:val="00BE04B2"/>
    <w:rsid w:val="00BF4741"/>
    <w:rsid w:val="00BF63E6"/>
    <w:rsid w:val="00C04B8E"/>
    <w:rsid w:val="00C04D3C"/>
    <w:rsid w:val="00C43D24"/>
    <w:rsid w:val="00C506CD"/>
    <w:rsid w:val="00C66393"/>
    <w:rsid w:val="00C7750C"/>
    <w:rsid w:val="00C84909"/>
    <w:rsid w:val="00C90723"/>
    <w:rsid w:val="00C951EE"/>
    <w:rsid w:val="00CA560D"/>
    <w:rsid w:val="00CB56B3"/>
    <w:rsid w:val="00CD7FD0"/>
    <w:rsid w:val="00CE62B4"/>
    <w:rsid w:val="00CE7E23"/>
    <w:rsid w:val="00CF189B"/>
    <w:rsid w:val="00CF5099"/>
    <w:rsid w:val="00D31622"/>
    <w:rsid w:val="00D34D26"/>
    <w:rsid w:val="00D64835"/>
    <w:rsid w:val="00D74990"/>
    <w:rsid w:val="00D77EB2"/>
    <w:rsid w:val="00D81840"/>
    <w:rsid w:val="00D95AB5"/>
    <w:rsid w:val="00D97956"/>
    <w:rsid w:val="00D97F89"/>
    <w:rsid w:val="00DB491E"/>
    <w:rsid w:val="00DE46D9"/>
    <w:rsid w:val="00E074CF"/>
    <w:rsid w:val="00E12509"/>
    <w:rsid w:val="00E24BB5"/>
    <w:rsid w:val="00E438EF"/>
    <w:rsid w:val="00E62A32"/>
    <w:rsid w:val="00E72C31"/>
    <w:rsid w:val="00E8571C"/>
    <w:rsid w:val="00E86853"/>
    <w:rsid w:val="00EA43C8"/>
    <w:rsid w:val="00EC6AE7"/>
    <w:rsid w:val="00ED604B"/>
    <w:rsid w:val="00EF0420"/>
    <w:rsid w:val="00EF5108"/>
    <w:rsid w:val="00F05FCC"/>
    <w:rsid w:val="00F10B26"/>
    <w:rsid w:val="00F3021F"/>
    <w:rsid w:val="00F34BE6"/>
    <w:rsid w:val="00F56BA8"/>
    <w:rsid w:val="00F66547"/>
    <w:rsid w:val="00F71816"/>
    <w:rsid w:val="00F847FC"/>
    <w:rsid w:val="00F85D10"/>
    <w:rsid w:val="00FB70CB"/>
    <w:rsid w:val="00FD37B1"/>
    <w:rsid w:val="00FF1E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30721"/>
    <o:shapelayout v:ext="edit">
      <o:idmap v:ext="edit" data="1"/>
    </o:shapelayout>
  </w:shapeDefaults>
  <w:decimalSymbol w:val="."/>
  <w:listSeparator w:val=","/>
  <w14:docId w14:val="7701974B"/>
  <w15:chartTrackingRefBased/>
  <w15:docId w15:val="{CAD9A559-91FD-42FA-A2A7-523A40F17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Hyperlink" w:uiPriority="99"/>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1B2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E1B24"/>
    <w:pPr>
      <w:tabs>
        <w:tab w:val="center" w:pos="4153"/>
        <w:tab w:val="right" w:pos="8306"/>
      </w:tabs>
    </w:pPr>
  </w:style>
  <w:style w:type="paragraph" w:styleId="FootnoteText">
    <w:name w:val="footnote text"/>
    <w:basedOn w:val="Normal"/>
    <w:link w:val="FootnoteTextChar"/>
    <w:semiHidden/>
    <w:rsid w:val="004E1B24"/>
    <w:rPr>
      <w:rFonts w:ascii="Arial" w:hAnsi="Arial"/>
      <w:sz w:val="20"/>
      <w:szCs w:val="20"/>
      <w:lang w:eastAsia="en-US"/>
    </w:rPr>
  </w:style>
  <w:style w:type="character" w:customStyle="1" w:styleId="FootnoteTextChar">
    <w:name w:val="Footnote Text Char"/>
    <w:link w:val="FootnoteText"/>
    <w:semiHidden/>
    <w:locked/>
    <w:rsid w:val="004E1B24"/>
    <w:rPr>
      <w:rFonts w:ascii="Arial" w:hAnsi="Arial"/>
      <w:lang w:val="en-GB" w:eastAsia="en-US" w:bidi="ar-SA"/>
    </w:rPr>
  </w:style>
  <w:style w:type="character" w:styleId="FootnoteReference">
    <w:name w:val="footnote reference"/>
    <w:semiHidden/>
    <w:rsid w:val="004E1B24"/>
    <w:rPr>
      <w:vertAlign w:val="superscript"/>
    </w:rPr>
  </w:style>
  <w:style w:type="paragraph" w:styleId="ListParagraph">
    <w:name w:val="List Paragraph"/>
    <w:basedOn w:val="Normal"/>
    <w:uiPriority w:val="1"/>
    <w:qFormat/>
    <w:rsid w:val="004E1B24"/>
    <w:pPr>
      <w:spacing w:after="200" w:line="276" w:lineRule="auto"/>
      <w:ind w:left="720"/>
      <w:contextualSpacing/>
    </w:pPr>
    <w:rPr>
      <w:rFonts w:ascii="Calibri" w:hAnsi="Calibri"/>
      <w:sz w:val="22"/>
      <w:szCs w:val="22"/>
      <w:lang w:eastAsia="en-US"/>
    </w:rPr>
  </w:style>
  <w:style w:type="paragraph" w:styleId="EndnoteText">
    <w:name w:val="endnote text"/>
    <w:basedOn w:val="Normal"/>
    <w:link w:val="EndnoteTextChar"/>
    <w:semiHidden/>
    <w:rsid w:val="004E1B24"/>
    <w:rPr>
      <w:rFonts w:ascii="Calibri" w:hAnsi="Calibri"/>
      <w:sz w:val="20"/>
      <w:szCs w:val="20"/>
      <w:lang w:eastAsia="en-US"/>
    </w:rPr>
  </w:style>
  <w:style w:type="character" w:customStyle="1" w:styleId="EndnoteTextChar">
    <w:name w:val="Endnote Text Char"/>
    <w:link w:val="EndnoteText"/>
    <w:semiHidden/>
    <w:locked/>
    <w:rsid w:val="004E1B24"/>
    <w:rPr>
      <w:rFonts w:ascii="Calibri" w:hAnsi="Calibri"/>
      <w:lang w:val="en-GB" w:eastAsia="en-US" w:bidi="ar-SA"/>
    </w:rPr>
  </w:style>
  <w:style w:type="paragraph" w:styleId="Footer">
    <w:name w:val="footer"/>
    <w:basedOn w:val="Normal"/>
    <w:rsid w:val="00E12509"/>
    <w:pPr>
      <w:tabs>
        <w:tab w:val="center" w:pos="4153"/>
        <w:tab w:val="right" w:pos="8306"/>
      </w:tabs>
    </w:pPr>
  </w:style>
  <w:style w:type="table" w:styleId="TableGrid">
    <w:name w:val="Table Grid"/>
    <w:basedOn w:val="TableNormal"/>
    <w:uiPriority w:val="59"/>
    <w:rsid w:val="00E125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F56BA8"/>
  </w:style>
  <w:style w:type="paragraph" w:styleId="BalloonText">
    <w:name w:val="Balloon Text"/>
    <w:basedOn w:val="Normal"/>
    <w:semiHidden/>
    <w:rsid w:val="00EF5108"/>
    <w:rPr>
      <w:rFonts w:ascii="Tahoma" w:hAnsi="Tahoma" w:cs="Tahoma"/>
      <w:sz w:val="16"/>
      <w:szCs w:val="16"/>
    </w:rPr>
  </w:style>
  <w:style w:type="character" w:styleId="CommentReference">
    <w:name w:val="annotation reference"/>
    <w:uiPriority w:val="99"/>
    <w:rsid w:val="00BA5B0A"/>
    <w:rPr>
      <w:sz w:val="16"/>
      <w:szCs w:val="16"/>
    </w:rPr>
  </w:style>
  <w:style w:type="paragraph" w:styleId="CommentText">
    <w:name w:val="annotation text"/>
    <w:basedOn w:val="Normal"/>
    <w:link w:val="CommentTextChar"/>
    <w:uiPriority w:val="99"/>
    <w:rsid w:val="00BA5B0A"/>
    <w:rPr>
      <w:sz w:val="20"/>
      <w:szCs w:val="20"/>
    </w:rPr>
  </w:style>
  <w:style w:type="character" w:customStyle="1" w:styleId="CommentTextChar">
    <w:name w:val="Comment Text Char"/>
    <w:basedOn w:val="DefaultParagraphFont"/>
    <w:link w:val="CommentText"/>
    <w:uiPriority w:val="99"/>
    <w:rsid w:val="00BA5B0A"/>
  </w:style>
  <w:style w:type="paragraph" w:styleId="CommentSubject">
    <w:name w:val="annotation subject"/>
    <w:basedOn w:val="CommentText"/>
    <w:next w:val="CommentText"/>
    <w:link w:val="CommentSubjectChar"/>
    <w:rsid w:val="00BA5B0A"/>
    <w:rPr>
      <w:b/>
      <w:bCs/>
    </w:rPr>
  </w:style>
  <w:style w:type="character" w:customStyle="1" w:styleId="CommentSubjectChar">
    <w:name w:val="Comment Subject Char"/>
    <w:link w:val="CommentSubject"/>
    <w:rsid w:val="00BA5B0A"/>
    <w:rPr>
      <w:b/>
      <w:bCs/>
    </w:rPr>
  </w:style>
  <w:style w:type="paragraph" w:styleId="BodyText">
    <w:name w:val="Body Text"/>
    <w:basedOn w:val="Normal"/>
    <w:link w:val="BodyTextChar"/>
    <w:uiPriority w:val="1"/>
    <w:qFormat/>
    <w:rsid w:val="00550CD4"/>
    <w:pPr>
      <w:widowControl w:val="0"/>
      <w:ind w:left="100"/>
    </w:pPr>
    <w:rPr>
      <w:rFonts w:ascii="Arial" w:eastAsia="Arial" w:hAnsi="Arial"/>
      <w:sz w:val="22"/>
      <w:szCs w:val="22"/>
      <w:lang w:val="en-US" w:eastAsia="en-US"/>
    </w:rPr>
  </w:style>
  <w:style w:type="character" w:customStyle="1" w:styleId="BodyTextChar">
    <w:name w:val="Body Text Char"/>
    <w:link w:val="BodyText"/>
    <w:uiPriority w:val="1"/>
    <w:rsid w:val="00550CD4"/>
    <w:rPr>
      <w:rFonts w:ascii="Arial" w:eastAsia="Arial" w:hAnsi="Arial"/>
      <w:sz w:val="22"/>
      <w:szCs w:val="22"/>
      <w:lang w:val="en-US" w:eastAsia="en-US"/>
    </w:rPr>
  </w:style>
  <w:style w:type="character" w:styleId="Emphasis">
    <w:name w:val="Emphasis"/>
    <w:uiPriority w:val="20"/>
    <w:qFormat/>
    <w:rsid w:val="00963590"/>
    <w:rPr>
      <w:b/>
      <w:bCs/>
      <w:i w:val="0"/>
      <w:iCs w:val="0"/>
    </w:rPr>
  </w:style>
  <w:style w:type="character" w:customStyle="1" w:styleId="st">
    <w:name w:val="st"/>
    <w:rsid w:val="00963590"/>
  </w:style>
  <w:style w:type="character" w:styleId="PlaceholderText">
    <w:name w:val="Placeholder Text"/>
    <w:basedOn w:val="DefaultParagraphFont"/>
    <w:uiPriority w:val="99"/>
    <w:semiHidden/>
    <w:rsid w:val="008378C0"/>
    <w:rPr>
      <w:color w:val="808080"/>
    </w:rPr>
  </w:style>
  <w:style w:type="character" w:customStyle="1" w:styleId="HeaderChar">
    <w:name w:val="Header Char"/>
    <w:basedOn w:val="DefaultParagraphFont"/>
    <w:link w:val="Header"/>
    <w:uiPriority w:val="99"/>
    <w:rsid w:val="001112FF"/>
    <w:rPr>
      <w:sz w:val="24"/>
      <w:szCs w:val="24"/>
    </w:rPr>
  </w:style>
  <w:style w:type="character" w:styleId="Hyperlink">
    <w:name w:val="Hyperlink"/>
    <w:uiPriority w:val="99"/>
    <w:rsid w:val="007A7D25"/>
    <w:rPr>
      <w:color w:val="0000FF"/>
      <w:u w:val="single"/>
    </w:rPr>
  </w:style>
  <w:style w:type="paragraph" w:styleId="NoSpacing">
    <w:name w:val="No Spacing"/>
    <w:uiPriority w:val="1"/>
    <w:qFormat/>
    <w:rsid w:val="00694AAC"/>
    <w:rPr>
      <w:sz w:val="24"/>
      <w:szCs w:val="24"/>
    </w:rPr>
  </w:style>
  <w:style w:type="table" w:customStyle="1" w:styleId="TableGrid0">
    <w:name w:val="TableGrid"/>
    <w:rsid w:val="00605B39"/>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mailto:eligibility@law.ac.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yperlink" Target="http://www.law.ac.uk/about/policies" TargetMode="External"/><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law.ac.uk/about/policies/" TargetMode="External"/><Relationship Id="rId22" Type="http://schemas.openxmlformats.org/officeDocument/2006/relationships/header" Target="header7.xml"/><Relationship Id="rId27" Type="http://schemas.openxmlformats.org/officeDocument/2006/relationships/footer" Target="footer8.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AD6DC-E8D2-4DED-83F3-E8BA92554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803</Words>
  <Characters>6482</Characters>
  <Application>Microsoft Office Word</Application>
  <DocSecurity>0</DocSecurity>
  <Lines>54</Lines>
  <Paragraphs>14</Paragraphs>
  <ScaleCrop>false</ScaleCrop>
  <HeadingPairs>
    <vt:vector size="2" baseType="variant">
      <vt:variant>
        <vt:lpstr>Title</vt:lpstr>
      </vt:variant>
      <vt:variant>
        <vt:i4>1</vt:i4>
      </vt:variant>
    </vt:vector>
  </HeadingPairs>
  <TitlesOfParts>
    <vt:vector size="1" baseType="lpstr">
      <vt:lpstr>ACCREDITATION OF PRIOR LEARNING (APL)</vt:lpstr>
    </vt:vector>
  </TitlesOfParts>
  <Company>The College of Law</Company>
  <LinksUpToDate>false</LinksUpToDate>
  <CharactersWithSpaces>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ACCREDITATION OF PRIOR LEARNING (APL)</dc:title>
  <dc:subject/>
  <dc:creator>The College of Law</dc:creator>
  <cp:keywords/>
  <dc:description/>
  <cp:lastModifiedBy>John Emmanuel</cp:lastModifiedBy>
  <cp:revision>13</cp:revision>
  <cp:lastPrinted>2023-02-23T13:53:00Z</cp:lastPrinted>
  <dcterms:created xsi:type="dcterms:W3CDTF">2019-05-24T09:14:00Z</dcterms:created>
  <dcterms:modified xsi:type="dcterms:W3CDTF">2023-02-23T13:54:00Z</dcterms:modified>
</cp:coreProperties>
</file>